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D2" w:rsidRPr="00B6516E" w:rsidRDefault="006A51A7" w:rsidP="006262D2">
      <w:pPr>
        <w:pBdr>
          <w:top w:val="single" w:sz="4" w:space="1" w:color="auto"/>
          <w:left w:val="single" w:sz="4" w:space="4" w:color="auto"/>
          <w:bottom w:val="single" w:sz="4" w:space="1" w:color="auto"/>
          <w:right w:val="single" w:sz="4" w:space="4" w:color="auto"/>
        </w:pBd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Helv" w:eastAsia="SimSun" w:hAnsi="Helv" w:cs="Helv"/>
          <w:b/>
          <w:bCs/>
          <w:lang w:eastAsia="zh-CN"/>
        </w:rPr>
      </w:pPr>
      <w:r w:rsidRPr="00B6516E">
        <w:rPr>
          <w:rFonts w:ascii="Helv" w:eastAsia="SimSun" w:hAnsi="Helv" w:cs="Helv"/>
          <w:b/>
          <w:bCs/>
          <w:lang w:eastAsia="zh-CN"/>
        </w:rPr>
        <w:t>I</w:t>
      </w:r>
      <w:r w:rsidR="006262D2" w:rsidRPr="00B6516E">
        <w:rPr>
          <w:rFonts w:ascii="Helv" w:eastAsia="SimSun" w:hAnsi="Helv" w:cs="Helv"/>
          <w:b/>
          <w:bCs/>
          <w:lang w:eastAsia="zh-CN"/>
        </w:rPr>
        <w:t>nternational Traffic In Arms Regulations (ITAR), 22CFR, Part 122, Registration of Manufacturers and Exporters, states, any person who engages in the United States in the business of either manufacturing or exporting defense articles or furnishing defense services is required to register with the Office of Defense Trade Controls</w:t>
      </w:r>
      <w:r w:rsidR="00880813" w:rsidRPr="00B6516E">
        <w:rPr>
          <w:rFonts w:ascii="Helv" w:eastAsia="SimSun" w:hAnsi="Helv" w:cs="Helv"/>
          <w:b/>
          <w:bCs/>
          <w:lang w:eastAsia="zh-CN"/>
        </w:rPr>
        <w:t xml:space="preserve"> (ODTC)</w:t>
      </w:r>
      <w:r w:rsidR="006262D2" w:rsidRPr="00B6516E">
        <w:rPr>
          <w:rFonts w:ascii="Helv" w:eastAsia="SimSun" w:hAnsi="Helv" w:cs="Helv"/>
          <w:b/>
          <w:bCs/>
          <w:lang w:eastAsia="zh-CN"/>
        </w:rPr>
        <w:t>.</w:t>
      </w:r>
    </w:p>
    <w:p w:rsidR="006262D2" w:rsidRDefault="006262D2">
      <w:pPr>
        <w:ind w:right="-144"/>
        <w:jc w:val="both"/>
        <w:rPr>
          <w:sz w:val="18"/>
        </w:rPr>
      </w:pPr>
    </w:p>
    <w:p w:rsidR="006E2CD7" w:rsidRDefault="006E2CD7">
      <w:pPr>
        <w:ind w:right="-144"/>
        <w:jc w:val="both"/>
      </w:pPr>
      <w:r>
        <w:rPr>
          <w:sz w:val="18"/>
        </w:rPr>
        <w:t xml:space="preserve">The procurement of material, supplies or services for a U.S. Government contract requires compliance by prime contractors, subcontractors, and suppliers (Seller/Offeror) with socioeconomic programs enacted into law, implemented by Executive order and promulgated by Federal Regulations.  </w:t>
      </w:r>
      <w:r w:rsidR="00260915">
        <w:rPr>
          <w:sz w:val="18"/>
        </w:rPr>
        <w:t>C</w:t>
      </w:r>
      <w:r>
        <w:rPr>
          <w:sz w:val="18"/>
        </w:rPr>
        <w:t>ertifications on the specific requirements and your present state of compliance are contained in sections 1 through 7.  Please signify your status by checking the appropriate boxes</w:t>
      </w:r>
      <w:r>
        <w:t xml:space="preserve">.  </w:t>
      </w:r>
      <w:r>
        <w:rPr>
          <w:b/>
        </w:rPr>
        <w:t>All sections</w:t>
      </w:r>
      <w:r>
        <w:t xml:space="preserve"> </w:t>
      </w:r>
      <w:r>
        <w:rPr>
          <w:b/>
        </w:rPr>
        <w:t>need to be completely filled out to be valid</w:t>
      </w:r>
      <w:r>
        <w:t>.</w:t>
      </w:r>
    </w:p>
    <w:p w:rsidR="006E2CD7" w:rsidRDefault="006E2CD7">
      <w:pPr>
        <w:ind w:right="-144"/>
        <w:rPr>
          <w:sz w:val="16"/>
        </w:rPr>
      </w:pPr>
    </w:p>
    <w:p w:rsidR="006E2CD7" w:rsidRDefault="006E2CD7">
      <w:pPr>
        <w:ind w:right="-144"/>
        <w:jc w:val="both"/>
        <w:outlineLvl w:val="0"/>
        <w:rPr>
          <w:sz w:val="22"/>
        </w:rPr>
      </w:pPr>
      <w:r>
        <w:rPr>
          <w:b/>
          <w:sz w:val="22"/>
        </w:rPr>
        <w:t>CERTIFICATION</w:t>
      </w:r>
      <w:r>
        <w:rPr>
          <w:sz w:val="22"/>
        </w:rPr>
        <w:t>:</w:t>
      </w:r>
    </w:p>
    <w:p w:rsidR="006E2CD7" w:rsidRDefault="006E2CD7">
      <w:pPr>
        <w:pStyle w:val="BlockText"/>
      </w:pPr>
      <w:r>
        <w:t>The Supplier acknowledges by signing the ‘Received and Acknowledged’ section on AT-10198, an understanding of the U. S. Government’s contracting and subcontracting programs and confirms the accuracy of the statements made below.  This certification shall apply to Request for Quotations, Purchase Orders or Subcontracts received from Allison Transmission, (unless otherwise updated by Supplier).</w:t>
      </w:r>
    </w:p>
    <w:p w:rsidR="006E2CD7" w:rsidRDefault="006E2CD7">
      <w:pPr>
        <w:ind w:left="720" w:right="-144"/>
        <w:jc w:val="both"/>
        <w:rPr>
          <w:sz w:val="18"/>
        </w:rPr>
      </w:pPr>
    </w:p>
    <w:p w:rsidR="006E2CD7" w:rsidRDefault="006E2CD7">
      <w:pPr>
        <w:ind w:right="-144" w:firstLine="720"/>
        <w:jc w:val="both"/>
        <w:rPr>
          <w:sz w:val="16"/>
        </w:rPr>
      </w:pPr>
    </w:p>
    <w:p w:rsidR="009D186D" w:rsidRDefault="009D186D" w:rsidP="009D186D">
      <w:pPr>
        <w:numPr>
          <w:ilvl w:val="0"/>
          <w:numId w:val="24"/>
        </w:numPr>
        <w:tabs>
          <w:tab w:val="left" w:pos="720"/>
          <w:tab w:val="left" w:pos="7920"/>
        </w:tabs>
        <w:ind w:right="-144"/>
        <w:rPr>
          <w:b/>
        </w:rPr>
      </w:pPr>
      <w:r w:rsidRPr="00C3167D">
        <w:rPr>
          <w:b/>
        </w:rPr>
        <w:t>CERTIFICATION REGARDING</w:t>
      </w:r>
      <w:r w:rsidRPr="00E17BA0">
        <w:t xml:space="preserve"> </w:t>
      </w:r>
      <w:r w:rsidRPr="001E773E">
        <w:rPr>
          <w:b/>
        </w:rPr>
        <w:t>KNOWLEDGE OF CHILD LABOR</w:t>
      </w:r>
      <w:r w:rsidR="00973B3D">
        <w:rPr>
          <w:b/>
        </w:rPr>
        <w:t>,</w:t>
      </w:r>
      <w:r>
        <w:rPr>
          <w:b/>
        </w:rPr>
        <w:tab/>
      </w:r>
      <w:r w:rsidRPr="0004275D">
        <w:rPr>
          <w:b/>
        </w:rPr>
        <w:t>THRESHOLD APV</w:t>
      </w:r>
      <w:r>
        <w:rPr>
          <w:b/>
        </w:rPr>
        <w:sym w:font="Symbol" w:char="F0B3"/>
      </w:r>
      <w:r>
        <w:rPr>
          <w:b/>
        </w:rPr>
        <w:t>$3</w:t>
      </w:r>
      <w:r w:rsidRPr="0004275D">
        <w:rPr>
          <w:b/>
        </w:rPr>
        <w:t>,</w:t>
      </w:r>
      <w:r>
        <w:rPr>
          <w:b/>
        </w:rPr>
        <w:t>5</w:t>
      </w:r>
      <w:r w:rsidRPr="0004275D">
        <w:rPr>
          <w:b/>
        </w:rPr>
        <w:t>00</w:t>
      </w:r>
    </w:p>
    <w:p w:rsidR="009D186D" w:rsidRDefault="009D186D" w:rsidP="009D186D">
      <w:pPr>
        <w:tabs>
          <w:tab w:val="left" w:pos="720"/>
          <w:tab w:val="left" w:pos="7920"/>
        </w:tabs>
        <w:ind w:left="720" w:right="-144"/>
        <w:rPr>
          <w:b/>
        </w:rPr>
      </w:pPr>
      <w:r w:rsidRPr="009D186D">
        <w:rPr>
          <w:b/>
          <w:bCs/>
        </w:rPr>
        <w:t>COOPERATION WITH AUTHORITIES</w:t>
      </w:r>
      <w:r>
        <w:rPr>
          <w:b/>
          <w:bCs/>
        </w:rPr>
        <w:t xml:space="preserve"> </w:t>
      </w:r>
      <w:r w:rsidRPr="009D186D">
        <w:rPr>
          <w:b/>
          <w:bCs/>
        </w:rPr>
        <w:t>AND REMEDIES</w:t>
      </w:r>
    </w:p>
    <w:p w:rsidR="009D186D" w:rsidRDefault="009D186D" w:rsidP="009D186D">
      <w:pPr>
        <w:tabs>
          <w:tab w:val="left" w:pos="720"/>
          <w:tab w:val="left" w:pos="7920"/>
        </w:tabs>
        <w:ind w:left="720" w:right="-144"/>
        <w:rPr>
          <w:b/>
        </w:rPr>
      </w:pPr>
      <w:r>
        <w:rPr>
          <w:b/>
        </w:rPr>
        <w:t>FAR 52.222-18, 52.222-19</w:t>
      </w:r>
    </w:p>
    <w:p w:rsidR="009D186D" w:rsidRDefault="002B74AF" w:rsidP="001E773E">
      <w:pPr>
        <w:ind w:left="720" w:right="-144"/>
        <w:jc w:val="both"/>
        <w:rPr>
          <w:sz w:val="18"/>
        </w:rPr>
      </w:pPr>
      <w:r>
        <w:rPr>
          <w:sz w:val="18"/>
        </w:rPr>
        <w:t>Allison Transmission</w:t>
      </w:r>
      <w:r w:rsidR="009D186D" w:rsidRPr="009D186D">
        <w:rPr>
          <w:sz w:val="18"/>
        </w:rPr>
        <w:t xml:space="preserve"> will not make </w:t>
      </w:r>
      <w:r w:rsidR="00A242C6">
        <w:rPr>
          <w:sz w:val="18"/>
        </w:rPr>
        <w:t xml:space="preserve">an </w:t>
      </w:r>
      <w:r w:rsidR="009D186D" w:rsidRPr="009D186D">
        <w:rPr>
          <w:sz w:val="18"/>
        </w:rPr>
        <w:t>award to</w:t>
      </w:r>
      <w:r w:rsidR="009D186D">
        <w:rPr>
          <w:sz w:val="18"/>
        </w:rPr>
        <w:t xml:space="preserve"> </w:t>
      </w:r>
      <w:r w:rsidR="009D186D" w:rsidRPr="009D186D">
        <w:rPr>
          <w:sz w:val="18"/>
        </w:rPr>
        <w:t>an offeror</w:t>
      </w:r>
      <w:r>
        <w:rPr>
          <w:sz w:val="18"/>
        </w:rPr>
        <w:t xml:space="preserve">, </w:t>
      </w:r>
      <w:r w:rsidR="006331F4">
        <w:rPr>
          <w:sz w:val="18"/>
        </w:rPr>
        <w:t xml:space="preserve">unless the offeror </w:t>
      </w:r>
      <w:r>
        <w:rPr>
          <w:sz w:val="18"/>
        </w:rPr>
        <w:t>by checking the appropriate block, certifies to either (a) or (b) of this provision and agrees to comply with provision (c):</w:t>
      </w:r>
    </w:p>
    <w:bookmarkStart w:id="0" w:name="_GoBack"/>
    <w:p w:rsidR="009D186D" w:rsidRDefault="00973B3D">
      <w:pPr>
        <w:numPr>
          <w:ilvl w:val="0"/>
          <w:numId w:val="32"/>
        </w:numPr>
        <w:ind w:right="-144"/>
        <w:jc w:val="both"/>
        <w:rPr>
          <w:sz w:val="18"/>
        </w:rPr>
      </w:pPr>
      <w:r w:rsidRPr="001E773E">
        <w:rPr>
          <w:b/>
          <w:sz w:val="18"/>
        </w:rPr>
        <w:fldChar w:fldCharType="begin">
          <w:ffData>
            <w:name w:val="Check18"/>
            <w:enabled/>
            <w:calcOnExit w:val="0"/>
            <w:checkBox>
              <w:sizeAuto/>
              <w:default w:val="0"/>
            </w:checkBox>
          </w:ffData>
        </w:fldChar>
      </w:r>
      <w:r w:rsidRPr="00973B3D">
        <w:rPr>
          <w:b/>
          <w:sz w:val="18"/>
        </w:rPr>
        <w:instrText xml:space="preserve"> FORMCHECKBOX </w:instrText>
      </w:r>
      <w:r w:rsidR="001B1D96">
        <w:rPr>
          <w:b/>
          <w:sz w:val="18"/>
        </w:rPr>
      </w:r>
      <w:r w:rsidR="001B1D96">
        <w:rPr>
          <w:b/>
          <w:sz w:val="18"/>
        </w:rPr>
        <w:fldChar w:fldCharType="separate"/>
      </w:r>
      <w:r w:rsidRPr="001E773E">
        <w:rPr>
          <w:b/>
          <w:sz w:val="18"/>
        </w:rPr>
        <w:fldChar w:fldCharType="end"/>
      </w:r>
      <w:bookmarkEnd w:id="0"/>
      <w:r w:rsidRPr="00973B3D">
        <w:rPr>
          <w:b/>
          <w:sz w:val="18"/>
        </w:rPr>
        <w:tab/>
      </w:r>
      <w:r w:rsidRPr="001E773E">
        <w:rPr>
          <w:sz w:val="18"/>
        </w:rPr>
        <w:t xml:space="preserve">The offeror </w:t>
      </w:r>
      <w:r w:rsidRPr="00973B3D">
        <w:rPr>
          <w:b/>
          <w:sz w:val="18"/>
        </w:rPr>
        <w:t>will not supply</w:t>
      </w:r>
      <w:r w:rsidRPr="001E773E">
        <w:rPr>
          <w:sz w:val="18"/>
        </w:rPr>
        <w:t xml:space="preserve"> any end product </w:t>
      </w:r>
      <w:r w:rsidR="002B74AF">
        <w:rPr>
          <w:sz w:val="18"/>
        </w:rPr>
        <w:t xml:space="preserve">listed in paragraph (b) of this provision </w:t>
      </w:r>
      <w:r w:rsidRPr="001E773E">
        <w:rPr>
          <w:sz w:val="18"/>
        </w:rPr>
        <w:t>that was mined,</w:t>
      </w:r>
      <w:r w:rsidRPr="00973B3D">
        <w:rPr>
          <w:sz w:val="18"/>
        </w:rPr>
        <w:t xml:space="preserve"> </w:t>
      </w:r>
      <w:r w:rsidRPr="001E773E">
        <w:rPr>
          <w:sz w:val="18"/>
        </w:rPr>
        <w:t>produced, or manufactured in a corresponding country as</w:t>
      </w:r>
      <w:r>
        <w:rPr>
          <w:sz w:val="18"/>
        </w:rPr>
        <w:t xml:space="preserve"> </w:t>
      </w:r>
      <w:r w:rsidRPr="001E773E">
        <w:rPr>
          <w:sz w:val="18"/>
        </w:rPr>
        <w:t>listed for that end product.</w:t>
      </w:r>
    </w:p>
    <w:p w:rsidR="00973B3D" w:rsidRPr="00973B3D" w:rsidRDefault="00973B3D" w:rsidP="001E773E">
      <w:pPr>
        <w:ind w:left="1080" w:right="-144"/>
        <w:jc w:val="both"/>
        <w:rPr>
          <w:sz w:val="18"/>
        </w:rPr>
      </w:pPr>
    </w:p>
    <w:p w:rsidR="00973B3D" w:rsidRDefault="00973B3D">
      <w:pPr>
        <w:numPr>
          <w:ilvl w:val="0"/>
          <w:numId w:val="32"/>
        </w:numPr>
        <w:ind w:right="-144"/>
        <w:rPr>
          <w:sz w:val="18"/>
        </w:rPr>
      </w:pPr>
      <w:r w:rsidRPr="001E773E">
        <w:rPr>
          <w:b/>
          <w:sz w:val="18"/>
        </w:rPr>
        <w:fldChar w:fldCharType="begin">
          <w:ffData>
            <w:name w:val="Check17"/>
            <w:enabled/>
            <w:calcOnExit w:val="0"/>
            <w:checkBox>
              <w:sizeAuto/>
              <w:default w:val="0"/>
            </w:checkBox>
          </w:ffData>
        </w:fldChar>
      </w:r>
      <w:r w:rsidRPr="00973B3D">
        <w:rPr>
          <w:b/>
          <w:sz w:val="18"/>
        </w:rPr>
        <w:instrText xml:space="preserve"> FORMCHECKBOX </w:instrText>
      </w:r>
      <w:r w:rsidR="001B1D96">
        <w:rPr>
          <w:b/>
          <w:sz w:val="18"/>
        </w:rPr>
      </w:r>
      <w:r w:rsidR="001B1D96">
        <w:rPr>
          <w:b/>
          <w:sz w:val="18"/>
        </w:rPr>
        <w:fldChar w:fldCharType="separate"/>
      </w:r>
      <w:r w:rsidRPr="001E773E">
        <w:rPr>
          <w:b/>
          <w:sz w:val="18"/>
        </w:rPr>
        <w:fldChar w:fldCharType="end"/>
      </w:r>
      <w:r w:rsidRPr="00973B3D">
        <w:rPr>
          <w:b/>
          <w:sz w:val="18"/>
        </w:rPr>
        <w:tab/>
      </w:r>
      <w:r w:rsidRPr="001E773E">
        <w:rPr>
          <w:sz w:val="18"/>
        </w:rPr>
        <w:t xml:space="preserve">The offeror </w:t>
      </w:r>
      <w:r w:rsidRPr="00973B3D">
        <w:rPr>
          <w:b/>
          <w:sz w:val="18"/>
        </w:rPr>
        <w:t>may supply</w:t>
      </w:r>
      <w:r w:rsidRPr="001E773E">
        <w:rPr>
          <w:sz w:val="18"/>
        </w:rPr>
        <w:t xml:space="preserve"> an end product listed in</w:t>
      </w:r>
      <w:r w:rsidRPr="00973B3D">
        <w:rPr>
          <w:sz w:val="18"/>
        </w:rPr>
        <w:t xml:space="preserve"> </w:t>
      </w:r>
      <w:r w:rsidRPr="001E773E">
        <w:rPr>
          <w:sz w:val="18"/>
        </w:rPr>
        <w:t>paragraph (b) of this provision that was mined, produced, or</w:t>
      </w:r>
      <w:r w:rsidRPr="00973B3D">
        <w:rPr>
          <w:sz w:val="18"/>
        </w:rPr>
        <w:t xml:space="preserve"> </w:t>
      </w:r>
      <w:r w:rsidRPr="001E773E">
        <w:rPr>
          <w:sz w:val="18"/>
        </w:rPr>
        <w:t>manufactured in the corresponding country as listed for that</w:t>
      </w:r>
      <w:r w:rsidRPr="00973B3D">
        <w:rPr>
          <w:sz w:val="18"/>
        </w:rPr>
        <w:t xml:space="preserve"> </w:t>
      </w:r>
      <w:r w:rsidRPr="001E773E">
        <w:rPr>
          <w:sz w:val="18"/>
        </w:rPr>
        <w:t>product. The offeror certifies that it has made a good faith</w:t>
      </w:r>
      <w:r w:rsidRPr="00973B3D">
        <w:rPr>
          <w:sz w:val="18"/>
        </w:rPr>
        <w:t xml:space="preserve"> </w:t>
      </w:r>
      <w:r w:rsidRPr="001E773E">
        <w:rPr>
          <w:sz w:val="18"/>
        </w:rPr>
        <w:t>effort to determine whether forced or indentured child labor</w:t>
      </w:r>
      <w:r w:rsidRPr="00973B3D">
        <w:rPr>
          <w:sz w:val="18"/>
        </w:rPr>
        <w:t xml:space="preserve"> </w:t>
      </w:r>
      <w:r w:rsidRPr="001E773E">
        <w:rPr>
          <w:sz w:val="18"/>
        </w:rPr>
        <w:t>was used to mine, produce, or manufacture such end product.</w:t>
      </w:r>
      <w:r w:rsidRPr="00973B3D">
        <w:rPr>
          <w:sz w:val="18"/>
        </w:rPr>
        <w:t xml:space="preserve"> </w:t>
      </w:r>
      <w:r w:rsidRPr="001E773E">
        <w:rPr>
          <w:sz w:val="18"/>
        </w:rPr>
        <w:t>On the basis of those efforts, the offeror certifies that it is not</w:t>
      </w:r>
      <w:r>
        <w:rPr>
          <w:sz w:val="18"/>
        </w:rPr>
        <w:t xml:space="preserve"> </w:t>
      </w:r>
      <w:r w:rsidRPr="001E773E">
        <w:rPr>
          <w:sz w:val="18"/>
        </w:rPr>
        <w:t>aware of any such use of child labor</w:t>
      </w:r>
    </w:p>
    <w:p w:rsidR="009D186D" w:rsidRDefault="00973B3D" w:rsidP="001E773E">
      <w:pPr>
        <w:numPr>
          <w:ilvl w:val="0"/>
          <w:numId w:val="32"/>
        </w:numPr>
        <w:ind w:right="-144"/>
        <w:rPr>
          <w:sz w:val="18"/>
        </w:rPr>
      </w:pPr>
      <w:r>
        <w:rPr>
          <w:sz w:val="18"/>
        </w:rPr>
        <w:t>T</w:t>
      </w:r>
      <w:r w:rsidRPr="00973B3D">
        <w:rPr>
          <w:sz w:val="18"/>
        </w:rPr>
        <w:t xml:space="preserve">he </w:t>
      </w:r>
      <w:r>
        <w:rPr>
          <w:sz w:val="18"/>
        </w:rPr>
        <w:t>offeror</w:t>
      </w:r>
      <w:r w:rsidRPr="00973B3D">
        <w:rPr>
          <w:sz w:val="18"/>
        </w:rPr>
        <w:t xml:space="preserve"> agrees to cooperate fully with authorized officials of the contracting agency, the Department of the Treasury, or the Department of Justice by providing reasonable access to records, documents, persons, or premises</w:t>
      </w:r>
      <w:r>
        <w:rPr>
          <w:sz w:val="18"/>
        </w:rPr>
        <w:t xml:space="preserve"> </w:t>
      </w:r>
      <w:r w:rsidRPr="00973B3D">
        <w:rPr>
          <w:sz w:val="18"/>
        </w:rPr>
        <w:t>upon reasonable request by the authorized officials</w:t>
      </w:r>
      <w:r>
        <w:rPr>
          <w:sz w:val="18"/>
        </w:rPr>
        <w:t>.</w:t>
      </w:r>
    </w:p>
    <w:p w:rsidR="009D186D" w:rsidRDefault="009D186D" w:rsidP="009D186D">
      <w:pPr>
        <w:tabs>
          <w:tab w:val="left" w:pos="720"/>
          <w:tab w:val="left" w:pos="7920"/>
        </w:tabs>
        <w:ind w:left="720" w:right="-144"/>
      </w:pPr>
    </w:p>
    <w:p w:rsidR="006E2CD7" w:rsidRDefault="006E2CD7" w:rsidP="0004275D">
      <w:pPr>
        <w:numPr>
          <w:ilvl w:val="0"/>
          <w:numId w:val="24"/>
        </w:numPr>
        <w:tabs>
          <w:tab w:val="left" w:pos="720"/>
          <w:tab w:val="left" w:pos="7920"/>
        </w:tabs>
        <w:ind w:right="-144"/>
        <w:jc w:val="both"/>
        <w:rPr>
          <w:b/>
        </w:rPr>
      </w:pPr>
      <w:r>
        <w:rPr>
          <w:b/>
        </w:rPr>
        <w:t>AFFIRMATIVE ACTION COMPLIANCE</w:t>
      </w:r>
      <w:r>
        <w:rPr>
          <w:b/>
        </w:rPr>
        <w:tab/>
        <w:t>THRESHOLD APV</w:t>
      </w:r>
      <w:r>
        <w:rPr>
          <w:b/>
        </w:rPr>
        <w:sym w:font="Symbol" w:char="F0B3"/>
      </w:r>
      <w:r>
        <w:rPr>
          <w:b/>
        </w:rPr>
        <w:t>$10,000</w:t>
      </w:r>
    </w:p>
    <w:p w:rsidR="006E2CD7" w:rsidRDefault="006E2CD7" w:rsidP="00FD4527">
      <w:pPr>
        <w:tabs>
          <w:tab w:val="left" w:pos="1440"/>
        </w:tabs>
        <w:ind w:right="-144" w:firstLine="720"/>
        <w:jc w:val="both"/>
        <w:rPr>
          <w:b/>
          <w:sz w:val="22"/>
        </w:rPr>
      </w:pPr>
      <w:r>
        <w:rPr>
          <w:b/>
        </w:rPr>
        <w:t>FAR 52.222-25</w:t>
      </w:r>
    </w:p>
    <w:p w:rsidR="00FD4527" w:rsidRDefault="006E2CD7" w:rsidP="00FD4527">
      <w:pPr>
        <w:tabs>
          <w:tab w:val="left" w:pos="1440"/>
        </w:tabs>
        <w:ind w:right="-144" w:firstLine="720"/>
        <w:jc w:val="both"/>
        <w:rPr>
          <w:sz w:val="18"/>
        </w:rPr>
      </w:pPr>
      <w:r>
        <w:rPr>
          <w:sz w:val="18"/>
        </w:rPr>
        <w:t xml:space="preserve">The offeror represents that </w:t>
      </w:r>
      <w:r w:rsidR="000E7085">
        <w:rPr>
          <w:sz w:val="18"/>
        </w:rPr>
        <w:t xml:space="preserve">it </w:t>
      </w:r>
      <w:r>
        <w:rPr>
          <w:sz w:val="18"/>
        </w:rPr>
        <w:t>–</w:t>
      </w:r>
    </w:p>
    <w:p w:rsidR="000E7085" w:rsidRPr="000E7085" w:rsidRDefault="001B1D96" w:rsidP="0004275D">
      <w:pPr>
        <w:numPr>
          <w:ilvl w:val="0"/>
          <w:numId w:val="26"/>
        </w:numPr>
        <w:tabs>
          <w:tab w:val="left" w:pos="1080"/>
          <w:tab w:val="left" w:pos="1440"/>
        </w:tabs>
        <w:ind w:left="1080" w:right="-144"/>
        <w:jc w:val="both"/>
        <w:rPr>
          <w:sz w:val="18"/>
        </w:rPr>
      </w:pPr>
      <w:r>
        <w:rPr>
          <w:b/>
          <w:sz w:val="18"/>
        </w:rPr>
        <w:fldChar w:fldCharType="begin">
          <w:ffData>
            <w:name w:val="Check10"/>
            <w:enabled/>
            <w:calcOnExit w:val="0"/>
            <w:checkBox>
              <w:sizeAuto/>
              <w:default w:val="0"/>
            </w:checkBox>
          </w:ffData>
        </w:fldChar>
      </w:r>
      <w:r>
        <w:rPr>
          <w:b/>
          <w:sz w:val="18"/>
        </w:rPr>
        <w:instrText xml:space="preserve"> </w:instrText>
      </w:r>
      <w:bookmarkStart w:id="1" w:name="Check10"/>
      <w:r>
        <w:rPr>
          <w:b/>
          <w:sz w:val="18"/>
        </w:rPr>
        <w:instrText xml:space="preserve">FORMCHECKBOX </w:instrText>
      </w:r>
      <w:r>
        <w:rPr>
          <w:b/>
          <w:sz w:val="18"/>
        </w:rPr>
      </w:r>
      <w:r>
        <w:rPr>
          <w:b/>
          <w:sz w:val="18"/>
        </w:rPr>
        <w:fldChar w:fldCharType="end"/>
      </w:r>
      <w:bookmarkEnd w:id="1"/>
      <w:r w:rsidR="0004275D">
        <w:rPr>
          <w:b/>
          <w:sz w:val="18"/>
        </w:rPr>
        <w:tab/>
      </w:r>
      <w:r w:rsidR="006E2CD7">
        <w:rPr>
          <w:b/>
          <w:sz w:val="18"/>
        </w:rPr>
        <w:t>HAS and has on file at  each establishment</w:t>
      </w:r>
    </w:p>
    <w:p w:rsidR="000E7085" w:rsidRPr="000E7085" w:rsidRDefault="00FD4527" w:rsidP="0004275D">
      <w:pPr>
        <w:tabs>
          <w:tab w:val="left" w:pos="1080"/>
          <w:tab w:val="left" w:pos="1440"/>
        </w:tabs>
        <w:ind w:left="1080" w:right="-144" w:hanging="360"/>
        <w:jc w:val="both"/>
        <w:rPr>
          <w:sz w:val="18"/>
        </w:rPr>
      </w:pPr>
      <w:r>
        <w:rPr>
          <w:b/>
          <w:sz w:val="18"/>
        </w:rPr>
        <w:tab/>
      </w:r>
      <w:r w:rsidR="006E2CD7">
        <w:rPr>
          <w:b/>
          <w:sz w:val="18"/>
        </w:rPr>
        <w:fldChar w:fldCharType="begin">
          <w:ffData>
            <w:name w:val="Check9"/>
            <w:enabled/>
            <w:calcOnExit w:val="0"/>
            <w:checkBox>
              <w:sizeAuto/>
              <w:default w:val="0"/>
              <w:checked w:val="0"/>
            </w:checkBox>
          </w:ffData>
        </w:fldChar>
      </w:r>
      <w:bookmarkStart w:id="2" w:name="Check9"/>
      <w:r w:rsidR="006E2CD7">
        <w:rPr>
          <w:b/>
          <w:sz w:val="18"/>
        </w:rPr>
        <w:instrText xml:space="preserve"> FORMCHECKBOX </w:instrText>
      </w:r>
      <w:r w:rsidR="001B1D96">
        <w:rPr>
          <w:b/>
          <w:sz w:val="18"/>
        </w:rPr>
      </w:r>
      <w:r w:rsidR="001B1D96">
        <w:rPr>
          <w:b/>
          <w:sz w:val="18"/>
        </w:rPr>
        <w:fldChar w:fldCharType="separate"/>
      </w:r>
      <w:r w:rsidR="006E2CD7">
        <w:rPr>
          <w:b/>
          <w:sz w:val="18"/>
        </w:rPr>
        <w:fldChar w:fldCharType="end"/>
      </w:r>
      <w:bookmarkEnd w:id="2"/>
      <w:r w:rsidR="0004275D">
        <w:rPr>
          <w:b/>
          <w:sz w:val="18"/>
        </w:rPr>
        <w:tab/>
      </w:r>
      <w:r w:rsidR="006E2CD7">
        <w:rPr>
          <w:b/>
          <w:sz w:val="18"/>
        </w:rPr>
        <w:t>HAS NOT</w:t>
      </w:r>
    </w:p>
    <w:p w:rsidR="006E2CD7" w:rsidRDefault="00FD4527" w:rsidP="0004275D">
      <w:pPr>
        <w:tabs>
          <w:tab w:val="left" w:pos="1080"/>
          <w:tab w:val="left" w:pos="1440"/>
        </w:tabs>
        <w:ind w:left="1080" w:right="-144" w:hanging="360"/>
        <w:jc w:val="both"/>
        <w:rPr>
          <w:sz w:val="18"/>
        </w:rPr>
      </w:pPr>
      <w:r>
        <w:rPr>
          <w:sz w:val="18"/>
        </w:rPr>
        <w:tab/>
      </w:r>
      <w:r w:rsidR="006E2CD7">
        <w:rPr>
          <w:sz w:val="18"/>
        </w:rPr>
        <w:t>developed an affirmative action program as required by the rules and regulation of the Secretary of Labor (41 CFR 60-1 and</w:t>
      </w:r>
      <w:r w:rsidR="000E7085">
        <w:rPr>
          <w:sz w:val="18"/>
        </w:rPr>
        <w:t xml:space="preserve"> </w:t>
      </w:r>
      <w:r w:rsidR="006E2CD7">
        <w:rPr>
          <w:sz w:val="18"/>
        </w:rPr>
        <w:t>60-2)</w:t>
      </w:r>
    </w:p>
    <w:p w:rsidR="006E2CD7" w:rsidRDefault="006E2CD7" w:rsidP="0004275D">
      <w:pPr>
        <w:tabs>
          <w:tab w:val="left" w:pos="1080"/>
          <w:tab w:val="left" w:pos="1440"/>
        </w:tabs>
        <w:ind w:left="1080" w:right="-144"/>
        <w:jc w:val="both"/>
        <w:rPr>
          <w:sz w:val="18"/>
        </w:rPr>
      </w:pPr>
    </w:p>
    <w:p w:rsidR="00FD4527" w:rsidRPr="000E7085" w:rsidRDefault="006E2CD7" w:rsidP="0004275D">
      <w:pPr>
        <w:numPr>
          <w:ilvl w:val="0"/>
          <w:numId w:val="26"/>
        </w:numPr>
        <w:tabs>
          <w:tab w:val="left" w:pos="1080"/>
          <w:tab w:val="left" w:pos="1440"/>
        </w:tabs>
        <w:ind w:left="1080" w:right="-144"/>
        <w:jc w:val="both"/>
        <w:rPr>
          <w:sz w:val="18"/>
        </w:rPr>
      </w:pPr>
      <w:r w:rsidRPr="00FD4527">
        <w:rPr>
          <w:b/>
          <w:sz w:val="18"/>
        </w:rPr>
        <w:fldChar w:fldCharType="begin">
          <w:ffData>
            <w:name w:val="Check7"/>
            <w:enabled/>
            <w:calcOnExit w:val="0"/>
            <w:checkBox>
              <w:sizeAuto/>
              <w:default w:val="0"/>
            </w:checkBox>
          </w:ffData>
        </w:fldChar>
      </w:r>
      <w:bookmarkStart w:id="3" w:name="Check7"/>
      <w:r w:rsidRPr="00FD4527">
        <w:rPr>
          <w:b/>
          <w:sz w:val="18"/>
        </w:rPr>
        <w:instrText xml:space="preserve"> FORMCHECKBOX </w:instrText>
      </w:r>
      <w:r w:rsidR="001B1D96">
        <w:rPr>
          <w:b/>
          <w:sz w:val="18"/>
        </w:rPr>
      </w:r>
      <w:r w:rsidR="001B1D96">
        <w:rPr>
          <w:b/>
          <w:sz w:val="18"/>
        </w:rPr>
        <w:fldChar w:fldCharType="separate"/>
      </w:r>
      <w:r w:rsidRPr="00FD4527">
        <w:rPr>
          <w:b/>
          <w:sz w:val="18"/>
        </w:rPr>
        <w:fldChar w:fldCharType="end"/>
      </w:r>
      <w:bookmarkEnd w:id="3"/>
      <w:r w:rsidR="0004275D">
        <w:rPr>
          <w:b/>
          <w:sz w:val="18"/>
        </w:rPr>
        <w:tab/>
      </w:r>
      <w:r w:rsidRPr="00FD4527">
        <w:rPr>
          <w:b/>
          <w:sz w:val="18"/>
        </w:rPr>
        <w:t>HAS</w:t>
      </w:r>
    </w:p>
    <w:p w:rsidR="00FD4527" w:rsidRPr="000E7085" w:rsidRDefault="00FD4527" w:rsidP="0004275D">
      <w:pPr>
        <w:tabs>
          <w:tab w:val="left" w:pos="1080"/>
          <w:tab w:val="left" w:pos="1440"/>
        </w:tabs>
        <w:ind w:left="1080" w:right="-144" w:hanging="360"/>
        <w:jc w:val="both"/>
        <w:rPr>
          <w:sz w:val="18"/>
        </w:rPr>
      </w:pPr>
      <w:r>
        <w:rPr>
          <w:b/>
          <w:sz w:val="18"/>
        </w:rPr>
        <w:tab/>
      </w:r>
      <w:r>
        <w:rPr>
          <w:b/>
          <w:sz w:val="18"/>
        </w:rPr>
        <w:fldChar w:fldCharType="begin">
          <w:ffData>
            <w:name w:val="Check9"/>
            <w:enabled/>
            <w:calcOnExit w:val="0"/>
            <w:checkBox>
              <w:sizeAuto/>
              <w:default w:val="0"/>
              <w:checked w:val="0"/>
            </w:checkBox>
          </w:ffData>
        </w:fldChar>
      </w:r>
      <w:r>
        <w:rPr>
          <w:b/>
          <w:sz w:val="18"/>
        </w:rPr>
        <w:instrText xml:space="preserve"> FORMCHECKBOX </w:instrText>
      </w:r>
      <w:r w:rsidR="001B1D96">
        <w:rPr>
          <w:b/>
          <w:sz w:val="18"/>
        </w:rPr>
      </w:r>
      <w:r w:rsidR="001B1D96">
        <w:rPr>
          <w:b/>
          <w:sz w:val="18"/>
        </w:rPr>
        <w:fldChar w:fldCharType="separate"/>
      </w:r>
      <w:r>
        <w:rPr>
          <w:b/>
          <w:sz w:val="18"/>
        </w:rPr>
        <w:fldChar w:fldCharType="end"/>
      </w:r>
      <w:r w:rsidR="0004275D">
        <w:rPr>
          <w:b/>
          <w:sz w:val="18"/>
        </w:rPr>
        <w:tab/>
      </w:r>
      <w:r>
        <w:rPr>
          <w:b/>
          <w:sz w:val="18"/>
        </w:rPr>
        <w:t>HAS NOT</w:t>
      </w:r>
    </w:p>
    <w:p w:rsidR="00FD4527" w:rsidRPr="0004275D" w:rsidRDefault="0004275D" w:rsidP="00FD4527">
      <w:pPr>
        <w:tabs>
          <w:tab w:val="left" w:pos="1080"/>
        </w:tabs>
        <w:ind w:left="1080" w:right="-144" w:hanging="360"/>
        <w:jc w:val="both"/>
        <w:rPr>
          <w:b/>
          <w:sz w:val="18"/>
        </w:rPr>
      </w:pPr>
      <w:r>
        <w:rPr>
          <w:sz w:val="18"/>
        </w:rPr>
        <w:tab/>
      </w:r>
      <w:r w:rsidR="006E2CD7">
        <w:rPr>
          <w:sz w:val="18"/>
        </w:rPr>
        <w:t>previously had contracts subject to the written affirmative action programs requirements of the rules and regulations of the Secretary of Labor</w:t>
      </w:r>
      <w:r w:rsidR="00FD4527" w:rsidRPr="0004275D">
        <w:rPr>
          <w:b/>
          <w:sz w:val="18"/>
        </w:rPr>
        <w:t xml:space="preserve">. </w:t>
      </w:r>
    </w:p>
    <w:p w:rsidR="006E2CD7" w:rsidRDefault="006E2CD7" w:rsidP="00FD4527">
      <w:pPr>
        <w:tabs>
          <w:tab w:val="left" w:pos="1440"/>
        </w:tabs>
        <w:ind w:left="720" w:right="-144"/>
        <w:jc w:val="both"/>
        <w:rPr>
          <w:sz w:val="18"/>
        </w:rPr>
      </w:pPr>
    </w:p>
    <w:p w:rsidR="0004275D" w:rsidRPr="000E7085" w:rsidRDefault="006E2CD7" w:rsidP="0004275D">
      <w:pPr>
        <w:numPr>
          <w:ilvl w:val="0"/>
          <w:numId w:val="26"/>
        </w:numPr>
        <w:tabs>
          <w:tab w:val="left" w:pos="1080"/>
          <w:tab w:val="left" w:pos="1440"/>
        </w:tabs>
        <w:ind w:left="1080" w:right="-144"/>
        <w:jc w:val="both"/>
        <w:rPr>
          <w:sz w:val="18"/>
        </w:rPr>
      </w:pPr>
      <w:r w:rsidRPr="0004275D">
        <w:rPr>
          <w:b/>
          <w:sz w:val="18"/>
        </w:rPr>
        <w:fldChar w:fldCharType="begin">
          <w:ffData>
            <w:name w:val="Check6"/>
            <w:enabled/>
            <w:calcOnExit w:val="0"/>
            <w:checkBox>
              <w:sizeAuto/>
              <w:default w:val="0"/>
            </w:checkBox>
          </w:ffData>
        </w:fldChar>
      </w:r>
      <w:bookmarkStart w:id="4" w:name="Check6"/>
      <w:r w:rsidRPr="0004275D">
        <w:rPr>
          <w:b/>
          <w:sz w:val="18"/>
        </w:rPr>
        <w:instrText xml:space="preserve"> FORMCHECKBOX </w:instrText>
      </w:r>
      <w:r w:rsidR="001B1D96">
        <w:rPr>
          <w:b/>
          <w:sz w:val="18"/>
        </w:rPr>
      </w:r>
      <w:r w:rsidR="001B1D96">
        <w:rPr>
          <w:b/>
          <w:sz w:val="18"/>
        </w:rPr>
        <w:fldChar w:fldCharType="separate"/>
      </w:r>
      <w:r w:rsidRPr="0004275D">
        <w:rPr>
          <w:b/>
          <w:sz w:val="18"/>
        </w:rPr>
        <w:fldChar w:fldCharType="end"/>
      </w:r>
      <w:bookmarkEnd w:id="4"/>
      <w:r w:rsidR="0004275D">
        <w:rPr>
          <w:b/>
          <w:sz w:val="18"/>
        </w:rPr>
        <w:tab/>
      </w:r>
      <w:r w:rsidRPr="0004275D">
        <w:rPr>
          <w:b/>
          <w:sz w:val="18"/>
        </w:rPr>
        <w:t xml:space="preserve">N/A </w:t>
      </w:r>
      <w:r w:rsidRPr="0004275D">
        <w:rPr>
          <w:sz w:val="18"/>
        </w:rPr>
        <w:t>Suppliers with Foreign Manufacturing address</w:t>
      </w:r>
      <w:r w:rsidR="00945988" w:rsidRPr="0004275D">
        <w:rPr>
          <w:sz w:val="18"/>
        </w:rPr>
        <w:t xml:space="preserve"> or less than 50 employees </w:t>
      </w:r>
      <w:r w:rsidRPr="0004275D">
        <w:rPr>
          <w:sz w:val="18"/>
        </w:rPr>
        <w:t>are exempt</w:t>
      </w:r>
      <w:r>
        <w:t>.</w:t>
      </w:r>
      <w:r w:rsidR="0004275D" w:rsidRPr="0004275D">
        <w:rPr>
          <w:sz w:val="18"/>
        </w:rPr>
        <w:t xml:space="preserve"> </w:t>
      </w:r>
    </w:p>
    <w:p w:rsidR="006E2CD7" w:rsidRPr="0004275D" w:rsidRDefault="006E2CD7" w:rsidP="0004275D">
      <w:pPr>
        <w:tabs>
          <w:tab w:val="left" w:pos="1440"/>
        </w:tabs>
        <w:ind w:right="-144"/>
        <w:jc w:val="both"/>
        <w:rPr>
          <w:b/>
          <w:sz w:val="28"/>
          <w:szCs w:val="28"/>
        </w:rPr>
      </w:pPr>
    </w:p>
    <w:p w:rsidR="0004275D" w:rsidRDefault="0004275D" w:rsidP="0004275D">
      <w:pPr>
        <w:numPr>
          <w:ilvl w:val="0"/>
          <w:numId w:val="24"/>
        </w:numPr>
        <w:tabs>
          <w:tab w:val="left" w:pos="720"/>
          <w:tab w:val="left" w:pos="7920"/>
        </w:tabs>
        <w:ind w:right="-144"/>
        <w:jc w:val="both"/>
        <w:rPr>
          <w:b/>
        </w:rPr>
      </w:pPr>
      <w:r w:rsidRPr="0004275D">
        <w:rPr>
          <w:b/>
        </w:rPr>
        <w:t>PREVIOUS CONTRACTS AND COMPLIANCE REPORTS</w:t>
      </w:r>
      <w:r w:rsidRPr="0004275D">
        <w:rPr>
          <w:b/>
        </w:rPr>
        <w:tab/>
        <w:t>THRESHOLD APV</w:t>
      </w:r>
      <w:r>
        <w:rPr>
          <w:b/>
        </w:rPr>
        <w:sym w:font="Symbol" w:char="F0B3"/>
      </w:r>
      <w:r w:rsidRPr="0004275D">
        <w:rPr>
          <w:b/>
        </w:rPr>
        <w:t>$10,000</w:t>
      </w:r>
    </w:p>
    <w:p w:rsidR="0004275D" w:rsidRDefault="0004275D" w:rsidP="0004275D">
      <w:pPr>
        <w:tabs>
          <w:tab w:val="left" w:pos="720"/>
          <w:tab w:val="left" w:pos="7200"/>
        </w:tabs>
        <w:ind w:right="-144"/>
        <w:jc w:val="both"/>
        <w:rPr>
          <w:b/>
        </w:rPr>
      </w:pPr>
      <w:r w:rsidRPr="0004275D">
        <w:rPr>
          <w:b/>
        </w:rPr>
        <w:tab/>
        <w:t>FAR 52.222-22</w:t>
      </w:r>
    </w:p>
    <w:p w:rsidR="0004275D" w:rsidRPr="0004275D" w:rsidRDefault="0004275D" w:rsidP="0004275D">
      <w:pPr>
        <w:ind w:left="720" w:right="-144"/>
        <w:jc w:val="both"/>
        <w:rPr>
          <w:sz w:val="18"/>
        </w:rPr>
      </w:pPr>
      <w:r w:rsidRPr="0004275D">
        <w:rPr>
          <w:sz w:val="18"/>
        </w:rPr>
        <w:t>The offeror represents that it –</w:t>
      </w:r>
    </w:p>
    <w:p w:rsidR="0004275D" w:rsidRPr="000E7085" w:rsidRDefault="0004275D" w:rsidP="0004275D">
      <w:pPr>
        <w:numPr>
          <w:ilvl w:val="0"/>
          <w:numId w:val="29"/>
        </w:numPr>
        <w:tabs>
          <w:tab w:val="left" w:pos="1080"/>
          <w:tab w:val="left" w:pos="1440"/>
        </w:tabs>
        <w:ind w:left="1080" w:right="-144"/>
        <w:jc w:val="both"/>
        <w:rPr>
          <w:sz w:val="18"/>
        </w:rPr>
      </w:pPr>
      <w:r w:rsidRPr="0004275D">
        <w:rPr>
          <w:b/>
          <w:sz w:val="18"/>
        </w:rPr>
        <w:fldChar w:fldCharType="begin">
          <w:ffData>
            <w:name w:val="Check14"/>
            <w:enabled/>
            <w:calcOnExit w:val="0"/>
            <w:checkBox>
              <w:sizeAuto/>
              <w:default w:val="0"/>
            </w:checkBox>
          </w:ffData>
        </w:fldChar>
      </w:r>
      <w:bookmarkStart w:id="5" w:name="Check14"/>
      <w:r w:rsidRPr="0004275D">
        <w:rPr>
          <w:b/>
          <w:sz w:val="18"/>
        </w:rPr>
        <w:instrText xml:space="preserve"> FORMCHECKBOX </w:instrText>
      </w:r>
      <w:r w:rsidR="001B1D96">
        <w:rPr>
          <w:b/>
          <w:sz w:val="18"/>
        </w:rPr>
      </w:r>
      <w:r w:rsidR="001B1D96">
        <w:rPr>
          <w:b/>
          <w:sz w:val="18"/>
        </w:rPr>
        <w:fldChar w:fldCharType="separate"/>
      </w:r>
      <w:r w:rsidRPr="0004275D">
        <w:rPr>
          <w:b/>
          <w:sz w:val="18"/>
        </w:rPr>
        <w:fldChar w:fldCharType="end"/>
      </w:r>
      <w:bookmarkEnd w:id="5"/>
      <w:r>
        <w:rPr>
          <w:b/>
          <w:sz w:val="18"/>
        </w:rPr>
        <w:tab/>
      </w:r>
      <w:r w:rsidRPr="0004275D">
        <w:rPr>
          <w:b/>
          <w:sz w:val="18"/>
        </w:rPr>
        <w:t>HAS</w:t>
      </w:r>
    </w:p>
    <w:p w:rsidR="0004275D" w:rsidRPr="0004275D" w:rsidRDefault="0004275D" w:rsidP="0004275D">
      <w:pPr>
        <w:tabs>
          <w:tab w:val="left" w:pos="1080"/>
          <w:tab w:val="left" w:pos="1440"/>
        </w:tabs>
        <w:ind w:left="1080" w:right="-144"/>
        <w:jc w:val="both"/>
        <w:rPr>
          <w:b/>
          <w:sz w:val="18"/>
        </w:rPr>
      </w:pPr>
      <w:r w:rsidRPr="0004275D">
        <w:rPr>
          <w:b/>
          <w:sz w:val="18"/>
        </w:rPr>
        <w:fldChar w:fldCharType="begin">
          <w:ffData>
            <w:name w:val="Check15"/>
            <w:enabled/>
            <w:calcOnExit w:val="0"/>
            <w:checkBox>
              <w:sizeAuto/>
              <w:default w:val="0"/>
            </w:checkBox>
          </w:ffData>
        </w:fldChar>
      </w:r>
      <w:bookmarkStart w:id="6" w:name="Check15"/>
      <w:r w:rsidRPr="0004275D">
        <w:rPr>
          <w:b/>
          <w:sz w:val="18"/>
        </w:rPr>
        <w:instrText xml:space="preserve"> FORMCHECKBOX </w:instrText>
      </w:r>
      <w:r w:rsidR="001B1D96">
        <w:rPr>
          <w:b/>
          <w:sz w:val="18"/>
        </w:rPr>
      </w:r>
      <w:r w:rsidR="001B1D96">
        <w:rPr>
          <w:b/>
          <w:sz w:val="18"/>
        </w:rPr>
        <w:fldChar w:fldCharType="separate"/>
      </w:r>
      <w:r w:rsidRPr="0004275D">
        <w:rPr>
          <w:b/>
          <w:sz w:val="18"/>
        </w:rPr>
        <w:fldChar w:fldCharType="end"/>
      </w:r>
      <w:bookmarkEnd w:id="6"/>
      <w:r>
        <w:rPr>
          <w:b/>
          <w:sz w:val="18"/>
        </w:rPr>
        <w:tab/>
      </w:r>
      <w:r w:rsidRPr="0004275D">
        <w:rPr>
          <w:b/>
          <w:sz w:val="18"/>
        </w:rPr>
        <w:t>HAS NOT</w:t>
      </w:r>
    </w:p>
    <w:p w:rsidR="0004275D" w:rsidRDefault="0004275D" w:rsidP="0004275D">
      <w:pPr>
        <w:tabs>
          <w:tab w:val="left" w:pos="1080"/>
          <w:tab w:val="left" w:pos="1440"/>
        </w:tabs>
        <w:ind w:left="1080" w:right="-144" w:hanging="360"/>
        <w:jc w:val="both"/>
        <w:rPr>
          <w:sz w:val="18"/>
        </w:rPr>
      </w:pPr>
      <w:r>
        <w:rPr>
          <w:sz w:val="18"/>
        </w:rPr>
        <w:tab/>
      </w:r>
      <w:r w:rsidRPr="008B17CE">
        <w:rPr>
          <w:sz w:val="18"/>
        </w:rPr>
        <w:t xml:space="preserve">filed </w:t>
      </w:r>
      <w:r>
        <w:rPr>
          <w:sz w:val="18"/>
        </w:rPr>
        <w:t>all required compliance reports</w:t>
      </w:r>
    </w:p>
    <w:p w:rsidR="0004275D" w:rsidRDefault="0004275D" w:rsidP="0004275D">
      <w:pPr>
        <w:ind w:left="720" w:right="-144"/>
        <w:jc w:val="both"/>
        <w:rPr>
          <w:sz w:val="18"/>
        </w:rPr>
      </w:pPr>
    </w:p>
    <w:p w:rsidR="0004275D" w:rsidRPr="000E7085" w:rsidRDefault="0004275D" w:rsidP="0004275D">
      <w:pPr>
        <w:numPr>
          <w:ilvl w:val="0"/>
          <w:numId w:val="29"/>
        </w:numPr>
        <w:tabs>
          <w:tab w:val="left" w:pos="1080"/>
          <w:tab w:val="left" w:pos="1440"/>
        </w:tabs>
        <w:ind w:left="1080" w:right="-144"/>
        <w:jc w:val="both"/>
        <w:rPr>
          <w:sz w:val="18"/>
        </w:rPr>
      </w:pPr>
      <w:r>
        <w:rPr>
          <w:b/>
          <w:sz w:val="18"/>
        </w:rPr>
        <w:fldChar w:fldCharType="begin">
          <w:ffData>
            <w:name w:val="Check12"/>
            <w:enabled/>
            <w:calcOnExit w:val="0"/>
            <w:checkBox>
              <w:sizeAuto/>
              <w:default w:val="0"/>
            </w:checkBox>
          </w:ffData>
        </w:fldChar>
      </w:r>
      <w:bookmarkStart w:id="7" w:name="Check12"/>
      <w:r>
        <w:rPr>
          <w:b/>
          <w:sz w:val="18"/>
        </w:rPr>
        <w:instrText xml:space="preserve"> FORMCHECKBOX </w:instrText>
      </w:r>
      <w:r w:rsidR="001B1D96">
        <w:rPr>
          <w:b/>
          <w:sz w:val="18"/>
        </w:rPr>
      </w:r>
      <w:r w:rsidR="001B1D96">
        <w:rPr>
          <w:b/>
          <w:sz w:val="18"/>
        </w:rPr>
        <w:fldChar w:fldCharType="separate"/>
      </w:r>
      <w:r>
        <w:rPr>
          <w:b/>
          <w:sz w:val="18"/>
        </w:rPr>
        <w:fldChar w:fldCharType="end"/>
      </w:r>
      <w:bookmarkEnd w:id="7"/>
      <w:r>
        <w:rPr>
          <w:b/>
          <w:sz w:val="18"/>
        </w:rPr>
        <w:tab/>
        <w:t>HAS</w:t>
      </w:r>
    </w:p>
    <w:p w:rsidR="0004275D" w:rsidRDefault="0004275D" w:rsidP="0004275D">
      <w:pPr>
        <w:tabs>
          <w:tab w:val="left" w:pos="1080"/>
          <w:tab w:val="left" w:pos="1440"/>
        </w:tabs>
        <w:ind w:left="1080" w:right="-144" w:hanging="360"/>
        <w:jc w:val="both"/>
        <w:rPr>
          <w:b/>
          <w:sz w:val="18"/>
        </w:rPr>
      </w:pPr>
      <w:r>
        <w:rPr>
          <w:b/>
          <w:sz w:val="18"/>
        </w:rPr>
        <w:tab/>
      </w:r>
      <w:r>
        <w:rPr>
          <w:b/>
          <w:sz w:val="18"/>
        </w:rPr>
        <w:fldChar w:fldCharType="begin">
          <w:ffData>
            <w:name w:val="Check13"/>
            <w:enabled/>
            <w:calcOnExit w:val="0"/>
            <w:checkBox>
              <w:sizeAuto/>
              <w:default w:val="0"/>
            </w:checkBox>
          </w:ffData>
        </w:fldChar>
      </w:r>
      <w:bookmarkStart w:id="8" w:name="Check13"/>
      <w:r>
        <w:rPr>
          <w:b/>
          <w:sz w:val="18"/>
        </w:rPr>
        <w:instrText xml:space="preserve"> FORMCHECKBOX </w:instrText>
      </w:r>
      <w:r w:rsidR="001B1D96">
        <w:rPr>
          <w:b/>
          <w:sz w:val="18"/>
        </w:rPr>
      </w:r>
      <w:r w:rsidR="001B1D96">
        <w:rPr>
          <w:b/>
          <w:sz w:val="18"/>
        </w:rPr>
        <w:fldChar w:fldCharType="separate"/>
      </w:r>
      <w:r>
        <w:rPr>
          <w:b/>
          <w:sz w:val="18"/>
        </w:rPr>
        <w:fldChar w:fldCharType="end"/>
      </w:r>
      <w:bookmarkEnd w:id="8"/>
      <w:r>
        <w:rPr>
          <w:b/>
          <w:sz w:val="18"/>
        </w:rPr>
        <w:tab/>
        <w:t xml:space="preserve">HAS NOT </w:t>
      </w:r>
    </w:p>
    <w:p w:rsidR="0004275D" w:rsidRDefault="0004275D" w:rsidP="0004275D">
      <w:pPr>
        <w:ind w:left="1080" w:right="-144"/>
        <w:jc w:val="both"/>
        <w:rPr>
          <w:sz w:val="18"/>
        </w:rPr>
      </w:pPr>
      <w:r>
        <w:rPr>
          <w:sz w:val="18"/>
        </w:rPr>
        <w:t>participated in a previous contract or subcontract subject to the Equal Opportunity Clause of this solicitation</w:t>
      </w:r>
    </w:p>
    <w:p w:rsidR="0004275D" w:rsidRDefault="0004275D" w:rsidP="0004275D">
      <w:pPr>
        <w:ind w:left="720" w:right="-144"/>
        <w:jc w:val="both"/>
        <w:rPr>
          <w:sz w:val="18"/>
        </w:rPr>
      </w:pPr>
    </w:p>
    <w:p w:rsidR="0004275D" w:rsidRDefault="0004275D" w:rsidP="0004275D">
      <w:pPr>
        <w:numPr>
          <w:ilvl w:val="0"/>
          <w:numId w:val="29"/>
        </w:numPr>
        <w:tabs>
          <w:tab w:val="left" w:pos="1080"/>
          <w:tab w:val="left" w:pos="1440"/>
        </w:tabs>
        <w:ind w:left="1080" w:right="-144"/>
        <w:jc w:val="both"/>
        <w:rPr>
          <w:sz w:val="16"/>
        </w:rPr>
      </w:pPr>
      <w:r>
        <w:rPr>
          <w:b/>
          <w:sz w:val="18"/>
        </w:rPr>
        <w:fldChar w:fldCharType="begin">
          <w:ffData>
            <w:name w:val="Check16"/>
            <w:enabled/>
            <w:calcOnExit w:val="0"/>
            <w:checkBox>
              <w:sizeAuto/>
              <w:default w:val="0"/>
            </w:checkBox>
          </w:ffData>
        </w:fldChar>
      </w:r>
      <w:bookmarkStart w:id="9" w:name="Check16"/>
      <w:r>
        <w:rPr>
          <w:b/>
          <w:sz w:val="18"/>
        </w:rPr>
        <w:instrText xml:space="preserve"> FORMCHECKBOX </w:instrText>
      </w:r>
      <w:r w:rsidR="001B1D96">
        <w:rPr>
          <w:b/>
          <w:sz w:val="18"/>
        </w:rPr>
      </w:r>
      <w:r w:rsidR="001B1D96">
        <w:rPr>
          <w:b/>
          <w:sz w:val="18"/>
        </w:rPr>
        <w:fldChar w:fldCharType="separate"/>
      </w:r>
      <w:r>
        <w:rPr>
          <w:b/>
          <w:sz w:val="18"/>
        </w:rPr>
        <w:fldChar w:fldCharType="end"/>
      </w:r>
      <w:bookmarkEnd w:id="9"/>
      <w:r>
        <w:rPr>
          <w:b/>
          <w:sz w:val="18"/>
        </w:rPr>
        <w:tab/>
        <w:t xml:space="preserve">N/A - </w:t>
      </w:r>
      <w:r>
        <w:rPr>
          <w:sz w:val="18"/>
        </w:rPr>
        <w:t>Suppliers with Foreign Manufacturing address or less than 50 employees are exempt</w:t>
      </w:r>
    </w:p>
    <w:p w:rsidR="00973B3D" w:rsidRDefault="00973B3D">
      <w:pPr>
        <w:rPr>
          <w:b/>
        </w:rPr>
      </w:pPr>
      <w:r>
        <w:rPr>
          <w:b/>
        </w:rPr>
        <w:br w:type="page"/>
      </w:r>
    </w:p>
    <w:p w:rsidR="000548BC" w:rsidRPr="001E773E" w:rsidRDefault="000548BC" w:rsidP="0004275D">
      <w:pPr>
        <w:ind w:right="-144"/>
        <w:rPr>
          <w:b/>
        </w:rPr>
      </w:pPr>
    </w:p>
    <w:p w:rsidR="00C3167D" w:rsidRDefault="0004275D" w:rsidP="00C3167D">
      <w:pPr>
        <w:numPr>
          <w:ilvl w:val="0"/>
          <w:numId w:val="24"/>
        </w:numPr>
        <w:tabs>
          <w:tab w:val="left" w:pos="720"/>
          <w:tab w:val="left" w:pos="7920"/>
        </w:tabs>
        <w:ind w:right="-144"/>
        <w:rPr>
          <w:b/>
        </w:rPr>
      </w:pPr>
      <w:r w:rsidRPr="00C3167D">
        <w:rPr>
          <w:b/>
        </w:rPr>
        <w:t xml:space="preserve">CERTIFICATION REGARDING DEBARMENT, SUSPENSION </w:t>
      </w:r>
      <w:r w:rsidRPr="00C3167D">
        <w:rPr>
          <w:b/>
        </w:rPr>
        <w:tab/>
        <w:t>THRESHOLD APV</w:t>
      </w:r>
      <w:r>
        <w:rPr>
          <w:b/>
        </w:rPr>
        <w:sym w:font="Symbol" w:char="F0B3"/>
      </w:r>
      <w:r w:rsidRPr="00C3167D">
        <w:rPr>
          <w:b/>
        </w:rPr>
        <w:t>$30,000</w:t>
      </w:r>
      <w:r w:rsidR="00C3167D" w:rsidRPr="00C3167D">
        <w:rPr>
          <w:b/>
        </w:rPr>
        <w:t xml:space="preserve"> </w:t>
      </w:r>
      <w:r w:rsidR="005568ED">
        <w:rPr>
          <w:b/>
        </w:rPr>
        <w:t>PROPOSED DEBARMENT</w:t>
      </w:r>
    </w:p>
    <w:p w:rsidR="0004275D" w:rsidRPr="00C3167D" w:rsidRDefault="0004275D" w:rsidP="00C3167D">
      <w:pPr>
        <w:tabs>
          <w:tab w:val="left" w:pos="720"/>
          <w:tab w:val="left" w:pos="7920"/>
        </w:tabs>
        <w:ind w:left="720" w:right="-234"/>
        <w:jc w:val="both"/>
        <w:rPr>
          <w:b/>
        </w:rPr>
      </w:pPr>
      <w:r w:rsidRPr="00C3167D">
        <w:rPr>
          <w:b/>
        </w:rPr>
        <w:t>FAR 52.209-6</w:t>
      </w:r>
    </w:p>
    <w:p w:rsidR="0004275D" w:rsidRDefault="0004275D" w:rsidP="0004275D">
      <w:pPr>
        <w:ind w:right="-234"/>
        <w:jc w:val="both"/>
        <w:rPr>
          <w:b/>
        </w:rPr>
      </w:pPr>
      <w:r>
        <w:rPr>
          <w:b/>
        </w:rPr>
        <w:tab/>
      </w:r>
    </w:p>
    <w:p w:rsidR="0004275D" w:rsidRDefault="0004275D" w:rsidP="0004275D">
      <w:pPr>
        <w:numPr>
          <w:ilvl w:val="0"/>
          <w:numId w:val="7"/>
        </w:numPr>
        <w:ind w:right="-144"/>
        <w:jc w:val="both"/>
        <w:rPr>
          <w:sz w:val="18"/>
        </w:rPr>
      </w:pPr>
      <w:r>
        <w:rPr>
          <w:sz w:val="18"/>
        </w:rPr>
        <w:t>The Seller certifies that it</w:t>
      </w:r>
    </w:p>
    <w:p w:rsidR="0004275D" w:rsidRDefault="00C3167D" w:rsidP="00C3167D">
      <w:pPr>
        <w:tabs>
          <w:tab w:val="left" w:pos="1080"/>
          <w:tab w:val="left" w:pos="1440"/>
        </w:tabs>
        <w:ind w:left="1080" w:right="-144" w:hanging="360"/>
        <w:jc w:val="both"/>
        <w:rPr>
          <w:b/>
          <w:sz w:val="18"/>
        </w:rPr>
      </w:pPr>
      <w:r>
        <w:rPr>
          <w:b/>
          <w:sz w:val="18"/>
        </w:rPr>
        <w:tab/>
      </w:r>
      <w:r w:rsidR="0004275D">
        <w:rPr>
          <w:b/>
          <w:sz w:val="18"/>
        </w:rPr>
        <w:fldChar w:fldCharType="begin">
          <w:ffData>
            <w:name w:val="Check18"/>
            <w:enabled/>
            <w:calcOnExit w:val="0"/>
            <w:checkBox>
              <w:sizeAuto/>
              <w:default w:val="0"/>
            </w:checkBox>
          </w:ffData>
        </w:fldChar>
      </w:r>
      <w:r w:rsidR="0004275D">
        <w:rPr>
          <w:b/>
          <w:sz w:val="18"/>
        </w:rPr>
        <w:instrText xml:space="preserve"> FORMCHECKBOX </w:instrText>
      </w:r>
      <w:r w:rsidR="001B1D96">
        <w:rPr>
          <w:b/>
          <w:sz w:val="18"/>
        </w:rPr>
      </w:r>
      <w:r w:rsidR="001B1D96">
        <w:rPr>
          <w:b/>
          <w:sz w:val="18"/>
        </w:rPr>
        <w:fldChar w:fldCharType="separate"/>
      </w:r>
      <w:r w:rsidR="0004275D">
        <w:rPr>
          <w:b/>
          <w:sz w:val="18"/>
        </w:rPr>
        <w:fldChar w:fldCharType="end"/>
      </w:r>
      <w:r>
        <w:rPr>
          <w:b/>
          <w:sz w:val="18"/>
        </w:rPr>
        <w:tab/>
      </w:r>
      <w:r w:rsidR="0004275D">
        <w:rPr>
          <w:b/>
          <w:sz w:val="18"/>
        </w:rPr>
        <w:t>IS</w:t>
      </w:r>
    </w:p>
    <w:p w:rsidR="0004275D" w:rsidRDefault="0004275D" w:rsidP="00C3167D">
      <w:pPr>
        <w:ind w:left="720" w:right="-144" w:firstLine="360"/>
        <w:jc w:val="both"/>
        <w:rPr>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sidR="001B1D96">
        <w:rPr>
          <w:b/>
          <w:sz w:val="18"/>
        </w:rPr>
      </w:r>
      <w:r w:rsidR="001B1D96">
        <w:rPr>
          <w:b/>
          <w:sz w:val="18"/>
        </w:rPr>
        <w:fldChar w:fldCharType="separate"/>
      </w:r>
      <w:r>
        <w:rPr>
          <w:b/>
          <w:sz w:val="18"/>
        </w:rPr>
        <w:fldChar w:fldCharType="end"/>
      </w:r>
      <w:r w:rsidR="00C3167D">
        <w:rPr>
          <w:b/>
          <w:sz w:val="18"/>
        </w:rPr>
        <w:tab/>
      </w:r>
      <w:r>
        <w:rPr>
          <w:b/>
          <w:sz w:val="18"/>
        </w:rPr>
        <w:t>IS NOT</w:t>
      </w:r>
      <w:r>
        <w:rPr>
          <w:sz w:val="18"/>
        </w:rPr>
        <w:t xml:space="preserve"> </w:t>
      </w:r>
    </w:p>
    <w:p w:rsidR="0004275D" w:rsidRDefault="0004275D" w:rsidP="00C3167D">
      <w:pPr>
        <w:ind w:left="1080" w:right="-144"/>
        <w:rPr>
          <w:sz w:val="18"/>
        </w:rPr>
      </w:pPr>
      <w:r>
        <w:rPr>
          <w:sz w:val="18"/>
        </w:rPr>
        <w:t>debarred, suspended, or declared ineligible in any aspect from entering into contracts with the Federal Government, or in receipt of notice of proposed debarment from any other department of the Federal Government</w:t>
      </w:r>
    </w:p>
    <w:p w:rsidR="0004275D" w:rsidRDefault="0004275D" w:rsidP="00C3167D">
      <w:pPr>
        <w:ind w:left="720" w:right="-144"/>
        <w:jc w:val="both"/>
        <w:rPr>
          <w:sz w:val="18"/>
        </w:rPr>
      </w:pPr>
    </w:p>
    <w:p w:rsidR="0004275D" w:rsidRPr="005D54D9" w:rsidRDefault="0004275D" w:rsidP="001E773E">
      <w:pPr>
        <w:numPr>
          <w:ilvl w:val="0"/>
          <w:numId w:val="7"/>
        </w:numPr>
        <w:ind w:right="-144"/>
        <w:jc w:val="both"/>
        <w:rPr>
          <w:sz w:val="16"/>
        </w:rPr>
      </w:pPr>
      <w:r w:rsidRPr="005D54D9">
        <w:rPr>
          <w:sz w:val="18"/>
        </w:rPr>
        <w:t>The Seller shall provide the Buyer immediate notice in the event of being suspended debarred, in receipt of notice of proposed debarment, or declared ineligible to receive awards from “any” Federal Agency</w:t>
      </w:r>
      <w:r w:rsidR="005D54D9">
        <w:rPr>
          <w:sz w:val="16"/>
        </w:rPr>
        <w:t>.</w:t>
      </w:r>
    </w:p>
    <w:p w:rsidR="006E2CD7" w:rsidRPr="00C3167D" w:rsidRDefault="006E2CD7" w:rsidP="00C10BAD">
      <w:pPr>
        <w:tabs>
          <w:tab w:val="left" w:pos="720"/>
          <w:tab w:val="left" w:pos="7920"/>
        </w:tabs>
        <w:ind w:right="-144"/>
        <w:rPr>
          <w:sz w:val="28"/>
          <w:szCs w:val="28"/>
        </w:rPr>
      </w:pPr>
    </w:p>
    <w:p w:rsidR="00C10BAD" w:rsidRDefault="00C10BAD" w:rsidP="00C10BAD">
      <w:pPr>
        <w:numPr>
          <w:ilvl w:val="0"/>
          <w:numId w:val="24"/>
        </w:numPr>
        <w:tabs>
          <w:tab w:val="left" w:pos="720"/>
          <w:tab w:val="left" w:pos="7920"/>
        </w:tabs>
        <w:ind w:right="-144"/>
        <w:rPr>
          <w:b/>
        </w:rPr>
      </w:pPr>
      <w:r>
        <w:rPr>
          <w:b/>
        </w:rPr>
        <w:t xml:space="preserve">COMPLIANCE WITH VETERANS EMPLOYMENT </w:t>
      </w:r>
      <w:r w:rsidRPr="00C3167D">
        <w:rPr>
          <w:b/>
        </w:rPr>
        <w:tab/>
        <w:t>THRESHOLD APV</w:t>
      </w:r>
      <w:r w:rsidRPr="00C3167D">
        <w:rPr>
          <w:b/>
          <w:u w:val="single"/>
        </w:rPr>
        <w:t>&gt;</w:t>
      </w:r>
      <w:r w:rsidRPr="00C3167D">
        <w:rPr>
          <w:b/>
        </w:rPr>
        <w:t xml:space="preserve"> $</w:t>
      </w:r>
      <w:r>
        <w:rPr>
          <w:b/>
        </w:rPr>
        <w:t>100,</w:t>
      </w:r>
      <w:r w:rsidRPr="00C3167D">
        <w:rPr>
          <w:b/>
        </w:rPr>
        <w:t>000</w:t>
      </w:r>
      <w:r>
        <w:rPr>
          <w:b/>
        </w:rPr>
        <w:t xml:space="preserve"> REPORTING REQUIREMENTS</w:t>
      </w:r>
    </w:p>
    <w:p w:rsidR="00C10BAD" w:rsidRDefault="00C10BAD" w:rsidP="00C10BAD">
      <w:pPr>
        <w:pStyle w:val="Heading3"/>
      </w:pPr>
      <w:r>
        <w:t>FAR 52.222-38</w:t>
      </w:r>
    </w:p>
    <w:p w:rsidR="00C10BAD" w:rsidRDefault="00C10BAD" w:rsidP="00C10BAD">
      <w:pPr>
        <w:numPr>
          <w:ilvl w:val="0"/>
          <w:numId w:val="4"/>
        </w:numPr>
        <w:ind w:right="-144"/>
        <w:jc w:val="both"/>
        <w:rPr>
          <w:sz w:val="18"/>
        </w:rPr>
      </w:pPr>
      <w:r>
        <w:rPr>
          <w:sz w:val="18"/>
        </w:rPr>
        <w:t>Supplier certifies that it</w:t>
      </w:r>
    </w:p>
    <w:p w:rsidR="00C10BAD" w:rsidRDefault="00C10BAD" w:rsidP="00C10BAD">
      <w:pPr>
        <w:tabs>
          <w:tab w:val="left" w:pos="1080"/>
          <w:tab w:val="left" w:pos="1440"/>
        </w:tabs>
        <w:ind w:left="1080" w:right="-144"/>
        <w:jc w:val="both"/>
        <w:rPr>
          <w:b/>
          <w:sz w:val="18"/>
        </w:rPr>
      </w:pPr>
      <w:r>
        <w:rPr>
          <w:b/>
          <w:sz w:val="18"/>
        </w:rPr>
        <w:fldChar w:fldCharType="begin">
          <w:ffData>
            <w:name w:val="Check4"/>
            <w:enabled/>
            <w:calcOnExit w:val="0"/>
            <w:checkBox>
              <w:sizeAuto/>
              <w:default w:val="0"/>
            </w:checkBox>
          </w:ffData>
        </w:fldChar>
      </w:r>
      <w:bookmarkStart w:id="10" w:name="Check4"/>
      <w:r>
        <w:rPr>
          <w:b/>
          <w:sz w:val="18"/>
        </w:rPr>
        <w:instrText xml:space="preserve"> FORMCHECKBOX </w:instrText>
      </w:r>
      <w:r w:rsidR="001B1D96">
        <w:rPr>
          <w:b/>
          <w:sz w:val="18"/>
        </w:rPr>
      </w:r>
      <w:r w:rsidR="001B1D96">
        <w:rPr>
          <w:b/>
          <w:sz w:val="18"/>
        </w:rPr>
        <w:fldChar w:fldCharType="separate"/>
      </w:r>
      <w:r>
        <w:rPr>
          <w:b/>
          <w:sz w:val="18"/>
        </w:rPr>
        <w:fldChar w:fldCharType="end"/>
      </w:r>
      <w:bookmarkEnd w:id="10"/>
      <w:r>
        <w:rPr>
          <w:b/>
          <w:sz w:val="18"/>
        </w:rPr>
        <w:tab/>
        <w:t>IS</w:t>
      </w:r>
    </w:p>
    <w:p w:rsidR="00C10BAD" w:rsidRDefault="00C10BAD" w:rsidP="00C10BAD">
      <w:pPr>
        <w:tabs>
          <w:tab w:val="left" w:pos="1440"/>
        </w:tabs>
        <w:ind w:left="1080" w:right="-144"/>
        <w:jc w:val="both"/>
        <w:rPr>
          <w:b/>
          <w:sz w:val="18"/>
        </w:rPr>
      </w:pPr>
      <w:r>
        <w:rPr>
          <w:b/>
          <w:sz w:val="18"/>
        </w:rPr>
        <w:fldChar w:fldCharType="begin">
          <w:ffData>
            <w:name w:val="Check5"/>
            <w:enabled/>
            <w:calcOnExit w:val="0"/>
            <w:checkBox>
              <w:sizeAuto/>
              <w:default w:val="0"/>
            </w:checkBox>
          </w:ffData>
        </w:fldChar>
      </w:r>
      <w:bookmarkStart w:id="11" w:name="Check5"/>
      <w:r>
        <w:rPr>
          <w:b/>
          <w:sz w:val="18"/>
        </w:rPr>
        <w:instrText xml:space="preserve"> FORMCHECKBOX </w:instrText>
      </w:r>
      <w:r w:rsidR="001B1D96">
        <w:rPr>
          <w:b/>
          <w:sz w:val="18"/>
        </w:rPr>
      </w:r>
      <w:r w:rsidR="001B1D96">
        <w:rPr>
          <w:b/>
          <w:sz w:val="18"/>
        </w:rPr>
        <w:fldChar w:fldCharType="separate"/>
      </w:r>
      <w:r>
        <w:rPr>
          <w:b/>
          <w:sz w:val="18"/>
        </w:rPr>
        <w:fldChar w:fldCharType="end"/>
      </w:r>
      <w:bookmarkEnd w:id="11"/>
      <w:r>
        <w:rPr>
          <w:b/>
          <w:sz w:val="18"/>
        </w:rPr>
        <w:tab/>
        <w:t>IS NOT</w:t>
      </w:r>
    </w:p>
    <w:p w:rsidR="00C10BAD" w:rsidRDefault="00C10BAD" w:rsidP="00C10BAD">
      <w:pPr>
        <w:tabs>
          <w:tab w:val="left" w:pos="1440"/>
        </w:tabs>
        <w:ind w:left="1080" w:right="-144"/>
        <w:rPr>
          <w:sz w:val="18"/>
        </w:rPr>
      </w:pPr>
      <w:r>
        <w:rPr>
          <w:sz w:val="18"/>
        </w:rPr>
        <w:t>in compliance with special reporting requirements pertaining to Employment Reports on Special Disabled Veterans, Veterans of the Vietnam Era, and other eligible veterans</w:t>
      </w:r>
    </w:p>
    <w:p w:rsidR="00C10BAD" w:rsidRDefault="00C10BAD" w:rsidP="00C10BAD">
      <w:pPr>
        <w:ind w:left="720" w:right="-144"/>
        <w:jc w:val="both"/>
        <w:rPr>
          <w:sz w:val="18"/>
        </w:rPr>
      </w:pPr>
    </w:p>
    <w:p w:rsidR="00C10BAD" w:rsidRDefault="00C10BAD" w:rsidP="00C10BAD">
      <w:pPr>
        <w:numPr>
          <w:ilvl w:val="0"/>
          <w:numId w:val="4"/>
        </w:numPr>
        <w:tabs>
          <w:tab w:val="left" w:pos="1440"/>
        </w:tabs>
        <w:ind w:right="-144"/>
        <w:jc w:val="both"/>
        <w:rPr>
          <w:sz w:val="16"/>
        </w:rPr>
      </w:pPr>
      <w:r>
        <w:rPr>
          <w:b/>
          <w:sz w:val="18"/>
        </w:rPr>
        <w:fldChar w:fldCharType="begin">
          <w:ffData>
            <w:name w:val="Check3"/>
            <w:enabled/>
            <w:calcOnExit w:val="0"/>
            <w:checkBox>
              <w:sizeAuto/>
              <w:default w:val="0"/>
            </w:checkBox>
          </w:ffData>
        </w:fldChar>
      </w:r>
      <w:bookmarkStart w:id="12" w:name="Check3"/>
      <w:r>
        <w:rPr>
          <w:b/>
          <w:sz w:val="18"/>
        </w:rPr>
        <w:instrText xml:space="preserve"> FORMCHECKBOX </w:instrText>
      </w:r>
      <w:r w:rsidR="001B1D96">
        <w:rPr>
          <w:b/>
          <w:sz w:val="18"/>
        </w:rPr>
      </w:r>
      <w:r w:rsidR="001B1D96">
        <w:rPr>
          <w:b/>
          <w:sz w:val="18"/>
        </w:rPr>
        <w:fldChar w:fldCharType="separate"/>
      </w:r>
      <w:r>
        <w:rPr>
          <w:b/>
          <w:sz w:val="18"/>
        </w:rPr>
        <w:fldChar w:fldCharType="end"/>
      </w:r>
      <w:bookmarkEnd w:id="12"/>
      <w:r>
        <w:rPr>
          <w:b/>
          <w:sz w:val="18"/>
        </w:rPr>
        <w:tab/>
        <w:t xml:space="preserve">N/A - </w:t>
      </w:r>
      <w:r>
        <w:rPr>
          <w:sz w:val="18"/>
        </w:rPr>
        <w:t>Suppliers with Foreign Manufacturing address</w:t>
      </w:r>
      <w:r w:rsidRPr="00945988">
        <w:rPr>
          <w:sz w:val="18"/>
        </w:rPr>
        <w:t xml:space="preserve"> </w:t>
      </w:r>
      <w:r>
        <w:rPr>
          <w:sz w:val="18"/>
        </w:rPr>
        <w:t>or less than 50 employees are exempt</w:t>
      </w:r>
      <w:r>
        <w:t>.</w:t>
      </w:r>
    </w:p>
    <w:p w:rsidR="00C10BAD" w:rsidRPr="001E773E" w:rsidRDefault="00C10BAD" w:rsidP="00C10BAD">
      <w:pPr>
        <w:ind w:right="-144"/>
        <w:jc w:val="both"/>
        <w:rPr>
          <w:sz w:val="22"/>
          <w:szCs w:val="22"/>
        </w:rPr>
      </w:pPr>
    </w:p>
    <w:p w:rsidR="006E2CD7" w:rsidRDefault="006E2CD7">
      <w:pPr>
        <w:ind w:left="1080" w:right="-144"/>
        <w:jc w:val="both"/>
      </w:pPr>
    </w:p>
    <w:p w:rsidR="00E17BA0" w:rsidRDefault="00E17BA0" w:rsidP="00E17BA0">
      <w:pPr>
        <w:numPr>
          <w:ilvl w:val="0"/>
          <w:numId w:val="24"/>
        </w:numPr>
        <w:tabs>
          <w:tab w:val="left" w:pos="720"/>
          <w:tab w:val="left" w:pos="7920"/>
        </w:tabs>
        <w:ind w:right="-144"/>
        <w:rPr>
          <w:b/>
        </w:rPr>
      </w:pPr>
      <w:r>
        <w:rPr>
          <w:b/>
        </w:rPr>
        <w:t>CERTIFICATION AND DISCLOSURE REGARDING</w:t>
      </w:r>
      <w:r>
        <w:rPr>
          <w:b/>
        </w:rPr>
        <w:tab/>
        <w:t>THRESHOLD APV</w:t>
      </w:r>
      <w:r>
        <w:rPr>
          <w:b/>
        </w:rPr>
        <w:sym w:font="Symbol" w:char="F0B3"/>
      </w:r>
      <w:r>
        <w:rPr>
          <w:b/>
        </w:rPr>
        <w:t>$150,000 PAYMENT TO INFLUENCE CERTAIN FEDERAL TRANSACTIONS</w:t>
      </w:r>
    </w:p>
    <w:p w:rsidR="00E17BA0" w:rsidRDefault="00E17BA0" w:rsidP="00E17BA0">
      <w:pPr>
        <w:tabs>
          <w:tab w:val="left" w:pos="7200"/>
        </w:tabs>
        <w:ind w:left="720" w:right="-144"/>
        <w:jc w:val="both"/>
        <w:rPr>
          <w:b/>
        </w:rPr>
      </w:pPr>
      <w:r>
        <w:rPr>
          <w:b/>
        </w:rPr>
        <w:t>FAR 52.203-11/12</w:t>
      </w:r>
    </w:p>
    <w:p w:rsidR="00E17BA0" w:rsidRDefault="00E17BA0" w:rsidP="00E17BA0">
      <w:pPr>
        <w:numPr>
          <w:ilvl w:val="0"/>
          <w:numId w:val="31"/>
        </w:numPr>
        <w:tabs>
          <w:tab w:val="left" w:pos="1080"/>
        </w:tabs>
        <w:ind w:right="-144"/>
        <w:jc w:val="both"/>
      </w:pPr>
      <w:r>
        <w:rPr>
          <w:sz w:val="18"/>
        </w:rPr>
        <w:t>The Seller certifies by signing that to the best of his or her knowledge and belief, Federal appropriated funds</w:t>
      </w:r>
      <w:r>
        <w:t xml:space="preserve"> </w:t>
      </w:r>
    </w:p>
    <w:p w:rsidR="00E17BA0" w:rsidRDefault="00E17BA0" w:rsidP="00E17BA0">
      <w:pPr>
        <w:tabs>
          <w:tab w:val="left" w:pos="1080"/>
          <w:tab w:val="left" w:pos="1440"/>
        </w:tabs>
        <w:ind w:left="1080" w:right="-144"/>
        <w:jc w:val="both"/>
        <w:rPr>
          <w:b/>
        </w:rPr>
      </w:pPr>
      <w:r>
        <w:rPr>
          <w:b/>
        </w:rPr>
        <w:fldChar w:fldCharType="begin">
          <w:ffData>
            <w:name w:val="Check19"/>
            <w:enabled/>
            <w:calcOnExit w:val="0"/>
            <w:checkBox>
              <w:sizeAuto/>
              <w:default w:val="0"/>
            </w:checkBox>
          </w:ffData>
        </w:fldChar>
      </w:r>
      <w:r>
        <w:rPr>
          <w:b/>
        </w:rPr>
        <w:instrText xml:space="preserve"> FORMCHECKBOX </w:instrText>
      </w:r>
      <w:r w:rsidR="001B1D96">
        <w:rPr>
          <w:b/>
        </w:rPr>
      </w:r>
      <w:r w:rsidR="001B1D96">
        <w:rPr>
          <w:b/>
        </w:rPr>
        <w:fldChar w:fldCharType="separate"/>
      </w:r>
      <w:r>
        <w:rPr>
          <w:b/>
        </w:rPr>
        <w:fldChar w:fldCharType="end"/>
      </w:r>
      <w:r>
        <w:rPr>
          <w:b/>
        </w:rPr>
        <w:tab/>
        <w:t>HAVE OR WILL BE PAID</w:t>
      </w:r>
    </w:p>
    <w:p w:rsidR="00E17BA0" w:rsidRDefault="00E17BA0" w:rsidP="00E17BA0">
      <w:pPr>
        <w:tabs>
          <w:tab w:val="left" w:pos="1440"/>
        </w:tabs>
        <w:ind w:left="1080" w:right="-144"/>
        <w:jc w:val="both"/>
        <w:rPr>
          <w:sz w:val="18"/>
        </w:rPr>
      </w:pPr>
      <w:r>
        <w:rPr>
          <w:b/>
        </w:rPr>
        <w:fldChar w:fldCharType="begin">
          <w:ffData>
            <w:name w:val="Check20"/>
            <w:enabled/>
            <w:calcOnExit w:val="0"/>
            <w:checkBox>
              <w:sizeAuto/>
              <w:default w:val="0"/>
            </w:checkBox>
          </w:ffData>
        </w:fldChar>
      </w:r>
      <w:r>
        <w:rPr>
          <w:b/>
        </w:rPr>
        <w:instrText xml:space="preserve"> FORMCHECKBOX </w:instrText>
      </w:r>
      <w:r w:rsidR="001B1D96">
        <w:rPr>
          <w:b/>
        </w:rPr>
      </w:r>
      <w:r w:rsidR="001B1D96">
        <w:rPr>
          <w:b/>
        </w:rPr>
        <w:fldChar w:fldCharType="separate"/>
      </w:r>
      <w:r>
        <w:rPr>
          <w:b/>
        </w:rPr>
        <w:fldChar w:fldCharType="end"/>
      </w:r>
      <w:r>
        <w:rPr>
          <w:b/>
        </w:rPr>
        <w:tab/>
        <w:t>HAVE NOT</w:t>
      </w:r>
      <w:r>
        <w:t xml:space="preserve"> </w:t>
      </w:r>
      <w:r>
        <w:rPr>
          <w:b/>
          <w:bCs/>
        </w:rPr>
        <w:t>OR WILL NOT BE</w:t>
      </w:r>
      <w:r>
        <w:rPr>
          <w:sz w:val="18"/>
        </w:rPr>
        <w:t xml:space="preserve"> </w:t>
      </w:r>
      <w:r>
        <w:rPr>
          <w:b/>
          <w:bCs/>
          <w:sz w:val="18"/>
        </w:rPr>
        <w:t>PAID</w:t>
      </w:r>
      <w:r>
        <w:rPr>
          <w:sz w:val="18"/>
        </w:rPr>
        <w:t xml:space="preserve"> </w:t>
      </w:r>
    </w:p>
    <w:p w:rsidR="00E17BA0" w:rsidRDefault="00E17BA0" w:rsidP="00E17BA0">
      <w:pPr>
        <w:ind w:left="1080" w:right="-144"/>
        <w:jc w:val="both"/>
        <w:rPr>
          <w:sz w:val="18"/>
        </w:rPr>
      </w:pPr>
      <w:r>
        <w:rPr>
          <w:sz w:val="18"/>
        </w:rPr>
        <w:t>to any person for influencing or attempting to influence an officer or employee of any agency, a member of Congress, and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17BA0" w:rsidRDefault="00E17BA0" w:rsidP="00E17BA0">
      <w:pPr>
        <w:ind w:left="1080" w:right="-144" w:hanging="360"/>
        <w:jc w:val="both"/>
        <w:rPr>
          <w:sz w:val="18"/>
        </w:rPr>
      </w:pPr>
      <w:r>
        <w:rPr>
          <w:sz w:val="18"/>
        </w:rPr>
        <w:t>(b)</w:t>
      </w:r>
      <w:r>
        <w:rPr>
          <w:sz w:val="18"/>
        </w:rPr>
        <w:tab/>
        <w:t>If any funds other than Federal appropriated funds (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 the seller shall complete and submit with its offer, OMB standard form LLL, Disclosure of Lobbying Activities, to the Buyer and</w:t>
      </w:r>
    </w:p>
    <w:p w:rsidR="00E17BA0" w:rsidRDefault="00E17BA0" w:rsidP="00E17BA0">
      <w:pPr>
        <w:tabs>
          <w:tab w:val="left" w:pos="1080"/>
        </w:tabs>
        <w:ind w:left="1080" w:right="-144" w:hanging="360"/>
        <w:jc w:val="both"/>
        <w:rPr>
          <w:sz w:val="18"/>
        </w:rPr>
      </w:pPr>
      <w:r>
        <w:rPr>
          <w:sz w:val="18"/>
        </w:rPr>
        <w:t>(c)</w:t>
      </w:r>
      <w:r>
        <w:rPr>
          <w:sz w:val="18"/>
        </w:rPr>
        <w:tab/>
        <w:t>The seller will include the language of this certification in all subcontract awards at any tier and require that all recipients of subcontract awards in excess of $100,000 shall certify and disclose accordingly</w:t>
      </w:r>
    </w:p>
    <w:p w:rsidR="00E17BA0" w:rsidRDefault="00E17BA0" w:rsidP="00E17BA0">
      <w:pPr>
        <w:pStyle w:val="BodyText2"/>
        <w:jc w:val="left"/>
        <w:rPr>
          <w:b/>
          <w:sz w:val="22"/>
        </w:rPr>
      </w:pPr>
    </w:p>
    <w:p w:rsidR="006331F4" w:rsidRPr="001E773E" w:rsidRDefault="006331F4" w:rsidP="001E773E">
      <w:pPr>
        <w:tabs>
          <w:tab w:val="left" w:pos="720"/>
          <w:tab w:val="left" w:pos="7920"/>
        </w:tabs>
        <w:ind w:left="720" w:right="-144"/>
      </w:pPr>
    </w:p>
    <w:p w:rsidR="00E17BA0" w:rsidRDefault="00E17BA0" w:rsidP="00E17BA0">
      <w:pPr>
        <w:numPr>
          <w:ilvl w:val="0"/>
          <w:numId w:val="24"/>
        </w:numPr>
        <w:tabs>
          <w:tab w:val="left" w:pos="720"/>
          <w:tab w:val="left" w:pos="7920"/>
        </w:tabs>
        <w:ind w:right="-144"/>
        <w:rPr>
          <w:b/>
        </w:rPr>
      </w:pPr>
      <w:r w:rsidRPr="00C3167D">
        <w:rPr>
          <w:b/>
        </w:rPr>
        <w:t>CERTIFICATION REGARDING</w:t>
      </w:r>
      <w:r w:rsidRPr="00E17BA0">
        <w:t xml:space="preserve"> </w:t>
      </w:r>
      <w:r w:rsidRPr="00E17BA0">
        <w:rPr>
          <w:b/>
        </w:rPr>
        <w:t>FAIR PAY AND SAFE WORKPLACES</w:t>
      </w:r>
      <w:r>
        <w:rPr>
          <w:b/>
        </w:rPr>
        <w:tab/>
      </w:r>
      <w:r w:rsidRPr="0004275D">
        <w:rPr>
          <w:b/>
        </w:rPr>
        <w:t>THRESHOLD APV</w:t>
      </w:r>
      <w:r>
        <w:rPr>
          <w:b/>
        </w:rPr>
        <w:sym w:font="Symbol" w:char="F0B3"/>
      </w:r>
      <w:r>
        <w:rPr>
          <w:b/>
        </w:rPr>
        <w:t>$50</w:t>
      </w:r>
      <w:r w:rsidRPr="0004275D">
        <w:rPr>
          <w:b/>
        </w:rPr>
        <w:t>0,000</w:t>
      </w:r>
    </w:p>
    <w:p w:rsidR="00E17BA0" w:rsidRDefault="00E17BA0" w:rsidP="00E17BA0">
      <w:pPr>
        <w:tabs>
          <w:tab w:val="left" w:pos="720"/>
          <w:tab w:val="left" w:pos="7920"/>
        </w:tabs>
        <w:ind w:left="720" w:right="-144"/>
        <w:rPr>
          <w:b/>
        </w:rPr>
      </w:pPr>
      <w:r>
        <w:rPr>
          <w:b/>
        </w:rPr>
        <w:t>FAR 52.222-59</w:t>
      </w:r>
      <w:r w:rsidR="00B22080">
        <w:rPr>
          <w:b/>
        </w:rPr>
        <w:t xml:space="preserve"> </w:t>
      </w:r>
      <w:r w:rsidR="00911FE0">
        <w:rPr>
          <w:b/>
        </w:rPr>
        <w:t>(</w:t>
      </w:r>
      <w:r w:rsidR="00911FE0" w:rsidRPr="00911FE0">
        <w:rPr>
          <w:b/>
        </w:rPr>
        <w:t>80 FR 30573</w:t>
      </w:r>
      <w:r w:rsidR="00911FE0">
        <w:rPr>
          <w:b/>
        </w:rPr>
        <w:t>)</w:t>
      </w:r>
    </w:p>
    <w:p w:rsidR="00E17BA0" w:rsidRDefault="00E17BA0" w:rsidP="001E773E">
      <w:pPr>
        <w:numPr>
          <w:ilvl w:val="0"/>
          <w:numId w:val="33"/>
        </w:numPr>
        <w:ind w:right="-144"/>
        <w:jc w:val="both"/>
        <w:rPr>
          <w:sz w:val="18"/>
        </w:rPr>
      </w:pPr>
      <w:r>
        <w:rPr>
          <w:sz w:val="18"/>
        </w:rPr>
        <w:t xml:space="preserve">The Seller </w:t>
      </w:r>
      <w:r w:rsidR="00091B83">
        <w:rPr>
          <w:sz w:val="18"/>
        </w:rPr>
        <w:t>declares</w:t>
      </w:r>
      <w:r>
        <w:rPr>
          <w:sz w:val="18"/>
        </w:rPr>
        <w:t xml:space="preserve"> that in the </w:t>
      </w:r>
      <w:r w:rsidR="00091B83">
        <w:rPr>
          <w:sz w:val="18"/>
        </w:rPr>
        <w:t>immediate preceding</w:t>
      </w:r>
      <w:r>
        <w:rPr>
          <w:sz w:val="18"/>
        </w:rPr>
        <w:t xml:space="preserve"> three (3) year</w:t>
      </w:r>
      <w:r w:rsidR="00091B83">
        <w:rPr>
          <w:sz w:val="18"/>
        </w:rPr>
        <w:t xml:space="preserve"> period</w:t>
      </w:r>
      <w:r>
        <w:rPr>
          <w:sz w:val="18"/>
        </w:rPr>
        <w:t>, it</w:t>
      </w:r>
    </w:p>
    <w:p w:rsidR="00E17BA0" w:rsidRDefault="00E17BA0" w:rsidP="00E17BA0">
      <w:pPr>
        <w:tabs>
          <w:tab w:val="left" w:pos="1080"/>
          <w:tab w:val="left" w:pos="1440"/>
        </w:tabs>
        <w:ind w:left="1080" w:right="-144" w:hanging="360"/>
        <w:jc w:val="both"/>
        <w:rPr>
          <w:b/>
          <w:sz w:val="18"/>
        </w:rPr>
      </w:pPr>
      <w:r>
        <w:rPr>
          <w:b/>
          <w:sz w:val="18"/>
        </w:rPr>
        <w:tab/>
      </w:r>
      <w:r>
        <w:rPr>
          <w:b/>
          <w:sz w:val="18"/>
        </w:rPr>
        <w:fldChar w:fldCharType="begin">
          <w:ffData>
            <w:name w:val="Check18"/>
            <w:enabled/>
            <w:calcOnExit w:val="0"/>
            <w:checkBox>
              <w:sizeAuto/>
              <w:default w:val="0"/>
            </w:checkBox>
          </w:ffData>
        </w:fldChar>
      </w:r>
      <w:r>
        <w:rPr>
          <w:b/>
          <w:sz w:val="18"/>
        </w:rPr>
        <w:instrText xml:space="preserve"> FORMCHECKBOX </w:instrText>
      </w:r>
      <w:r w:rsidR="001B1D96">
        <w:rPr>
          <w:b/>
          <w:sz w:val="18"/>
        </w:rPr>
      </w:r>
      <w:r w:rsidR="001B1D96">
        <w:rPr>
          <w:b/>
          <w:sz w:val="18"/>
        </w:rPr>
        <w:fldChar w:fldCharType="separate"/>
      </w:r>
      <w:r>
        <w:rPr>
          <w:b/>
          <w:sz w:val="18"/>
        </w:rPr>
        <w:fldChar w:fldCharType="end"/>
      </w:r>
      <w:r>
        <w:rPr>
          <w:b/>
          <w:sz w:val="18"/>
        </w:rPr>
        <w:tab/>
        <w:t>HAS</w:t>
      </w:r>
    </w:p>
    <w:p w:rsidR="00E17BA0" w:rsidRDefault="00E17BA0" w:rsidP="00E17BA0">
      <w:pPr>
        <w:ind w:left="720" w:right="-144" w:firstLine="360"/>
        <w:jc w:val="both"/>
        <w:rPr>
          <w:sz w:val="18"/>
        </w:rPr>
      </w:pPr>
      <w:r>
        <w:rPr>
          <w:b/>
          <w:sz w:val="18"/>
        </w:rPr>
        <w:fldChar w:fldCharType="begin">
          <w:ffData>
            <w:name w:val="Check17"/>
            <w:enabled/>
            <w:calcOnExit w:val="0"/>
            <w:checkBox>
              <w:sizeAuto/>
              <w:default w:val="0"/>
            </w:checkBox>
          </w:ffData>
        </w:fldChar>
      </w:r>
      <w:r>
        <w:rPr>
          <w:b/>
          <w:sz w:val="18"/>
        </w:rPr>
        <w:instrText xml:space="preserve"> FORMCHECKBOX </w:instrText>
      </w:r>
      <w:r w:rsidR="001B1D96">
        <w:rPr>
          <w:b/>
          <w:sz w:val="18"/>
        </w:rPr>
      </w:r>
      <w:r w:rsidR="001B1D96">
        <w:rPr>
          <w:b/>
          <w:sz w:val="18"/>
        </w:rPr>
        <w:fldChar w:fldCharType="separate"/>
      </w:r>
      <w:r>
        <w:rPr>
          <w:b/>
          <w:sz w:val="18"/>
        </w:rPr>
        <w:fldChar w:fldCharType="end"/>
      </w:r>
      <w:r>
        <w:rPr>
          <w:b/>
          <w:sz w:val="18"/>
        </w:rPr>
        <w:tab/>
        <w:t>HAS NOT</w:t>
      </w:r>
      <w:r>
        <w:rPr>
          <w:sz w:val="18"/>
        </w:rPr>
        <w:t xml:space="preserve"> </w:t>
      </w:r>
    </w:p>
    <w:p w:rsidR="00E17BA0" w:rsidRDefault="00091B83" w:rsidP="00E17BA0">
      <w:pPr>
        <w:ind w:left="1080" w:right="-144"/>
        <w:rPr>
          <w:sz w:val="18"/>
        </w:rPr>
      </w:pPr>
      <w:r>
        <w:rPr>
          <w:sz w:val="18"/>
        </w:rPr>
        <w:t xml:space="preserve">received </w:t>
      </w:r>
      <w:r w:rsidRPr="00091B83">
        <w:rPr>
          <w:sz w:val="18"/>
        </w:rPr>
        <w:t xml:space="preserve">administrative merits determinations, civil judgments, or arbitral awards or decisions rendered against it </w:t>
      </w:r>
      <w:r>
        <w:rPr>
          <w:sz w:val="18"/>
        </w:rPr>
        <w:t xml:space="preserve">due to </w:t>
      </w:r>
      <w:r w:rsidRPr="00091B83">
        <w:rPr>
          <w:sz w:val="18"/>
        </w:rPr>
        <w:t>violation(s)</w:t>
      </w:r>
      <w:r>
        <w:rPr>
          <w:sz w:val="18"/>
        </w:rPr>
        <w:t xml:space="preserve"> of </w:t>
      </w:r>
      <w:r w:rsidRPr="00091B83">
        <w:rPr>
          <w:sz w:val="18"/>
        </w:rPr>
        <w:t xml:space="preserve">Labor Laws </w:t>
      </w:r>
      <w:r>
        <w:rPr>
          <w:sz w:val="18"/>
        </w:rPr>
        <w:t>prior to</w:t>
      </w:r>
      <w:r w:rsidR="00E17BA0">
        <w:rPr>
          <w:sz w:val="18"/>
        </w:rPr>
        <w:t xml:space="preserve"> entering into contracts with the Federal Government</w:t>
      </w:r>
      <w:r>
        <w:rPr>
          <w:sz w:val="18"/>
        </w:rPr>
        <w:t>.</w:t>
      </w:r>
    </w:p>
    <w:p w:rsidR="00E17BA0" w:rsidRDefault="00E17BA0" w:rsidP="00E17BA0">
      <w:pPr>
        <w:ind w:left="720" w:right="-144"/>
        <w:jc w:val="both"/>
        <w:rPr>
          <w:sz w:val="18"/>
        </w:rPr>
      </w:pPr>
    </w:p>
    <w:p w:rsidR="00221017" w:rsidRPr="001E773E" w:rsidRDefault="00E17BA0" w:rsidP="001E773E">
      <w:pPr>
        <w:numPr>
          <w:ilvl w:val="0"/>
          <w:numId w:val="33"/>
        </w:numPr>
        <w:ind w:right="-144"/>
        <w:rPr>
          <w:sz w:val="18"/>
        </w:rPr>
      </w:pPr>
      <w:r>
        <w:rPr>
          <w:sz w:val="18"/>
        </w:rPr>
        <w:t>The Seller shall provide the Buyer immediate notice in the event of</w:t>
      </w:r>
      <w:r w:rsidR="00260915">
        <w:rPr>
          <w:sz w:val="18"/>
        </w:rPr>
        <w:t xml:space="preserve"> Labor Law violations with </w:t>
      </w:r>
      <w:r w:rsidR="00260915" w:rsidRPr="00260915">
        <w:rPr>
          <w:sz w:val="18"/>
        </w:rPr>
        <w:t>the case number, inspection number, charge number, docket number, or other unique identification number</w:t>
      </w:r>
      <w:r w:rsidR="00260915">
        <w:rPr>
          <w:sz w:val="18"/>
        </w:rPr>
        <w:t xml:space="preserve">, </w:t>
      </w:r>
      <w:r w:rsidR="00260915" w:rsidRPr="00260915">
        <w:rPr>
          <w:sz w:val="18"/>
        </w:rPr>
        <w:t>the date that the determination, judgment, award, or decision was rendered; and</w:t>
      </w:r>
      <w:r w:rsidR="00260915">
        <w:rPr>
          <w:sz w:val="18"/>
        </w:rPr>
        <w:t xml:space="preserve"> </w:t>
      </w:r>
      <w:r w:rsidR="00260915" w:rsidRPr="00260915">
        <w:rPr>
          <w:sz w:val="18"/>
        </w:rPr>
        <w:t>he name of the court, arbitrator(s), agency, board, or commission that rendered it.</w:t>
      </w:r>
      <w:r w:rsidR="00221017" w:rsidRPr="00221017">
        <w:rPr>
          <w:rFonts w:ascii="Georgia" w:hAnsi="Georgia"/>
          <w:color w:val="333333"/>
          <w:shd w:val="clear" w:color="auto" w:fill="F1F1F1"/>
        </w:rPr>
        <w:t xml:space="preserve"> </w:t>
      </w:r>
    </w:p>
    <w:p w:rsidR="00221017" w:rsidRDefault="00221017" w:rsidP="001E773E">
      <w:pPr>
        <w:ind w:left="1080" w:right="-144"/>
        <w:rPr>
          <w:rFonts w:ascii="Georgia" w:hAnsi="Georgia"/>
          <w:color w:val="333333"/>
          <w:shd w:val="clear" w:color="auto" w:fill="F1F1F1"/>
        </w:rPr>
      </w:pPr>
    </w:p>
    <w:p w:rsidR="00260915" w:rsidRDefault="00221017" w:rsidP="001E773E">
      <w:pPr>
        <w:ind w:left="1080" w:right="-144"/>
        <w:rPr>
          <w:sz w:val="18"/>
        </w:rPr>
      </w:pPr>
      <w:r w:rsidRPr="00221017">
        <w:rPr>
          <w:sz w:val="18"/>
        </w:rPr>
        <w:t>The contractor may also provide such additional information as the contractor deems necessary to demonstrate its responsibility, such as mitigating circumstances, remedial measures (to include labor compliance agreements)</w:t>
      </w:r>
    </w:p>
    <w:p w:rsidR="00E17BA0" w:rsidRDefault="00E17BA0" w:rsidP="00E17BA0">
      <w:pPr>
        <w:tabs>
          <w:tab w:val="left" w:pos="720"/>
          <w:tab w:val="left" w:pos="7920"/>
        </w:tabs>
        <w:ind w:left="720" w:right="-144"/>
      </w:pPr>
    </w:p>
    <w:p w:rsidR="00C10BAD" w:rsidRDefault="00C10BAD" w:rsidP="00E25ABF">
      <w:pPr>
        <w:pStyle w:val="BodyText2"/>
        <w:jc w:val="left"/>
        <w:rPr>
          <w:b/>
          <w:sz w:val="22"/>
        </w:rPr>
      </w:pPr>
    </w:p>
    <w:p w:rsidR="00E25ABF" w:rsidRDefault="00E25ABF" w:rsidP="00C10BAD">
      <w:pPr>
        <w:pStyle w:val="BodyText2"/>
        <w:jc w:val="center"/>
        <w:rPr>
          <w:b/>
          <w:sz w:val="22"/>
          <w:szCs w:val="22"/>
        </w:rPr>
      </w:pPr>
      <w:r w:rsidRPr="00C10BAD">
        <w:rPr>
          <w:b/>
          <w:sz w:val="22"/>
          <w:szCs w:val="22"/>
        </w:rPr>
        <w:t xml:space="preserve">Complete </w:t>
      </w:r>
      <w:r w:rsidR="00177B90" w:rsidRPr="00C10BAD">
        <w:rPr>
          <w:b/>
          <w:sz w:val="22"/>
          <w:szCs w:val="22"/>
        </w:rPr>
        <w:t xml:space="preserve">required </w:t>
      </w:r>
      <w:r w:rsidRPr="00C10BAD">
        <w:rPr>
          <w:b/>
          <w:sz w:val="22"/>
          <w:szCs w:val="22"/>
        </w:rPr>
        <w:t>Specialty Metals Certification form AT-</w:t>
      </w:r>
      <w:r w:rsidR="00EE4837" w:rsidRPr="00C10BAD">
        <w:rPr>
          <w:b/>
          <w:sz w:val="22"/>
          <w:szCs w:val="22"/>
        </w:rPr>
        <w:t>101243</w:t>
      </w:r>
      <w:r w:rsidRPr="00C10BAD">
        <w:rPr>
          <w:b/>
          <w:sz w:val="22"/>
          <w:szCs w:val="22"/>
        </w:rPr>
        <w:t>, located on website</w:t>
      </w:r>
      <w:r w:rsidR="00177B90" w:rsidRPr="00C10BAD">
        <w:rPr>
          <w:b/>
          <w:sz w:val="22"/>
          <w:szCs w:val="22"/>
        </w:rPr>
        <w:t xml:space="preserve"> at </w:t>
      </w:r>
      <w:r w:rsidRPr="00C10BAD">
        <w:rPr>
          <w:b/>
          <w:sz w:val="22"/>
          <w:szCs w:val="22"/>
        </w:rPr>
        <w:t>www.allisontransmission.com, and submit with this document</w:t>
      </w:r>
      <w:r w:rsidR="00FE35D5" w:rsidRPr="00C10BAD">
        <w:rPr>
          <w:b/>
          <w:sz w:val="22"/>
          <w:szCs w:val="22"/>
        </w:rPr>
        <w:t xml:space="preserve"> as directed below</w:t>
      </w:r>
    </w:p>
    <w:p w:rsidR="004E5EA7" w:rsidRDefault="004E5EA7" w:rsidP="00C10BAD">
      <w:pPr>
        <w:pStyle w:val="BodyText2"/>
        <w:jc w:val="center"/>
        <w:rPr>
          <w:b/>
          <w:sz w:val="22"/>
          <w:szCs w:val="22"/>
        </w:rPr>
      </w:pPr>
    </w:p>
    <w:p w:rsidR="004E5EA7" w:rsidRDefault="004E5EA7" w:rsidP="00C10BAD">
      <w:pPr>
        <w:pStyle w:val="BodyText2"/>
        <w:jc w:val="center"/>
        <w:rPr>
          <w:b/>
          <w:sz w:val="22"/>
          <w:szCs w:val="22"/>
        </w:rPr>
      </w:pPr>
    </w:p>
    <w:p w:rsidR="004E5EA7" w:rsidRDefault="004E5EA7" w:rsidP="004E5EA7">
      <w:pPr>
        <w:ind w:firstLine="720"/>
        <w:rPr>
          <w:b/>
          <w:sz w:val="28"/>
          <w:szCs w:val="28"/>
          <w:u w:val="single"/>
        </w:rPr>
      </w:pPr>
    </w:p>
    <w:p w:rsidR="004E5EA7" w:rsidRDefault="004E5EA7" w:rsidP="004E5EA7">
      <w:pPr>
        <w:ind w:firstLine="720"/>
        <w:rPr>
          <w:b/>
          <w:sz w:val="28"/>
          <w:szCs w:val="28"/>
          <w:u w:val="single"/>
        </w:rPr>
      </w:pPr>
    </w:p>
    <w:p w:rsidR="004E5EA7" w:rsidRDefault="004E5EA7" w:rsidP="004E5EA7">
      <w:pPr>
        <w:ind w:firstLine="720"/>
        <w:rPr>
          <w:b/>
          <w:sz w:val="28"/>
          <w:szCs w:val="28"/>
          <w:u w:val="single"/>
        </w:rPr>
      </w:pPr>
      <w:r>
        <w:rPr>
          <w:b/>
          <w:sz w:val="28"/>
          <w:szCs w:val="28"/>
          <w:u w:val="single"/>
        </w:rPr>
        <w:t>Form completed by (print):</w:t>
      </w:r>
    </w:p>
    <w:p w:rsidR="004E5EA7" w:rsidRDefault="004E5EA7" w:rsidP="004E5EA7">
      <w:pPr>
        <w:ind w:firstLine="720"/>
        <w:rPr>
          <w:b/>
          <w:sz w:val="28"/>
          <w:szCs w:val="28"/>
        </w:rPr>
      </w:pPr>
    </w:p>
    <w:p w:rsidR="004E5EA7" w:rsidRDefault="004E5EA7" w:rsidP="004E5EA7">
      <w:pPr>
        <w:rPr>
          <w:b/>
          <w:sz w:val="28"/>
          <w:szCs w:val="28"/>
        </w:rPr>
      </w:pPr>
      <w:r>
        <w:rPr>
          <w:b/>
          <w:sz w:val="28"/>
          <w:szCs w:val="28"/>
        </w:rPr>
        <w:tab/>
      </w:r>
      <w:r>
        <w:rPr>
          <w:b/>
          <w:sz w:val="28"/>
          <w:szCs w:val="28"/>
        </w:rPr>
        <w:tab/>
        <w:t>Company Name:  _____________________________</w:t>
      </w:r>
    </w:p>
    <w:p w:rsidR="004E5EA7" w:rsidRDefault="004E5EA7" w:rsidP="004E5EA7">
      <w:pPr>
        <w:rPr>
          <w:b/>
          <w:sz w:val="28"/>
          <w:szCs w:val="28"/>
        </w:rPr>
      </w:pPr>
      <w:r>
        <w:rPr>
          <w:b/>
          <w:sz w:val="28"/>
          <w:szCs w:val="28"/>
        </w:rPr>
        <w:tab/>
      </w:r>
    </w:p>
    <w:p w:rsidR="004E5EA7" w:rsidRDefault="004E5EA7" w:rsidP="004E5EA7">
      <w:pPr>
        <w:ind w:left="720" w:firstLine="720"/>
        <w:rPr>
          <w:b/>
          <w:sz w:val="28"/>
          <w:szCs w:val="28"/>
        </w:rPr>
      </w:pPr>
      <w:r>
        <w:rPr>
          <w:b/>
          <w:sz w:val="28"/>
          <w:szCs w:val="28"/>
        </w:rPr>
        <w:t>Name:  ______________________________</w:t>
      </w:r>
    </w:p>
    <w:p w:rsidR="004E5EA7" w:rsidRDefault="004E5EA7" w:rsidP="004E5EA7">
      <w:pPr>
        <w:rPr>
          <w:b/>
          <w:sz w:val="28"/>
          <w:szCs w:val="28"/>
        </w:rPr>
      </w:pPr>
    </w:p>
    <w:p w:rsidR="004E5EA7" w:rsidRDefault="004E5EA7" w:rsidP="004E5EA7">
      <w:pPr>
        <w:rPr>
          <w:b/>
          <w:sz w:val="28"/>
          <w:szCs w:val="28"/>
        </w:rPr>
      </w:pPr>
      <w:r>
        <w:rPr>
          <w:b/>
          <w:sz w:val="28"/>
          <w:szCs w:val="28"/>
        </w:rPr>
        <w:tab/>
      </w:r>
      <w:r>
        <w:rPr>
          <w:b/>
          <w:sz w:val="28"/>
          <w:szCs w:val="28"/>
        </w:rPr>
        <w:tab/>
        <w:t>Signature:  _______________________________</w:t>
      </w:r>
    </w:p>
    <w:p w:rsidR="004E5EA7" w:rsidRDefault="004E5EA7" w:rsidP="004E5EA7">
      <w:pPr>
        <w:rPr>
          <w:b/>
          <w:sz w:val="28"/>
          <w:szCs w:val="28"/>
        </w:rPr>
      </w:pPr>
    </w:p>
    <w:p w:rsidR="004E5EA7" w:rsidRDefault="004E5EA7" w:rsidP="004E5EA7">
      <w:pPr>
        <w:rPr>
          <w:b/>
          <w:sz w:val="28"/>
          <w:szCs w:val="28"/>
        </w:rPr>
      </w:pPr>
      <w:r>
        <w:rPr>
          <w:b/>
          <w:sz w:val="28"/>
          <w:szCs w:val="28"/>
        </w:rPr>
        <w:tab/>
      </w:r>
      <w:r>
        <w:rPr>
          <w:b/>
          <w:sz w:val="28"/>
          <w:szCs w:val="28"/>
        </w:rPr>
        <w:tab/>
        <w:t>Date:  ______________________________</w:t>
      </w:r>
    </w:p>
    <w:p w:rsidR="004E5EA7" w:rsidRPr="00C10BAD" w:rsidRDefault="004E5EA7" w:rsidP="004E5EA7">
      <w:pPr>
        <w:pStyle w:val="BodyText2"/>
        <w:jc w:val="left"/>
        <w:rPr>
          <w:b/>
          <w:sz w:val="22"/>
          <w:szCs w:val="22"/>
        </w:rPr>
      </w:pPr>
    </w:p>
    <w:sectPr w:rsidR="004E5EA7" w:rsidRPr="00C10BAD" w:rsidSect="00C3167D">
      <w:headerReference w:type="default" r:id="rId9"/>
      <w:footerReference w:type="default" r:id="rId10"/>
      <w:footerReference w:type="first" r:id="rId11"/>
      <w:pgSz w:w="12240" w:h="15840" w:code="1"/>
      <w:pgMar w:top="720" w:right="720" w:bottom="720" w:left="720" w:header="576"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E6" w:rsidRDefault="006342E6">
      <w:r>
        <w:separator/>
      </w:r>
    </w:p>
  </w:endnote>
  <w:endnote w:type="continuationSeparator" w:id="0">
    <w:p w:rsidR="006342E6" w:rsidRDefault="0063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0" w:rsidRPr="00C94940" w:rsidRDefault="00177B90" w:rsidP="003E11DC">
    <w:pPr>
      <w:pStyle w:val="Footer"/>
    </w:pPr>
    <w:r w:rsidRPr="00C94940">
      <w:t xml:space="preserve">Submit completed form to e-mail address of </w:t>
    </w:r>
    <w:hyperlink r:id="rId1" w:history="1">
      <w:r w:rsidRPr="00C94940">
        <w:rPr>
          <w:rStyle w:val="Hyperlink"/>
        </w:rPr>
        <w:t>certsandreps@allisontransmission.com</w:t>
      </w:r>
    </w:hyperlink>
  </w:p>
  <w:p w:rsidR="00177B90" w:rsidRDefault="00177B90" w:rsidP="003E11DC">
    <w:pPr>
      <w:pStyle w:val="Footer"/>
    </w:pPr>
    <w:r w:rsidRPr="00C94940">
      <w:t>Subject line should</w:t>
    </w:r>
    <w:r w:rsidR="005568ED">
      <w:t xml:space="preserve"> be: </w:t>
    </w:r>
    <w:r w:rsidRPr="00C94940">
      <w:t xml:space="preserve">CERTS </w:t>
    </w:r>
    <w:r w:rsidR="005568ED">
      <w:t>[</w:t>
    </w:r>
    <w:r w:rsidRPr="00C94940">
      <w:t>your company name</w:t>
    </w:r>
    <w:r w:rsidR="005568ED">
      <w:t>]</w:t>
    </w:r>
    <w:r w:rsidRPr="00C94940">
      <w:t>.</w:t>
    </w:r>
  </w:p>
  <w:p w:rsidR="00F718FA" w:rsidRPr="00C94940" w:rsidRDefault="00F718FA" w:rsidP="003E11DC">
    <w:pPr>
      <w:pStyle w:val="Footer"/>
    </w:pPr>
  </w:p>
  <w:p w:rsidR="00177B90" w:rsidRDefault="00177B90">
    <w:pPr>
      <w:pStyle w:val="Footer"/>
      <w:rPr>
        <w:sz w:val="16"/>
      </w:rPr>
    </w:pPr>
    <w:r>
      <w:rPr>
        <w:sz w:val="16"/>
      </w:rPr>
      <w:t xml:space="preserve">AT-10198D  </w:t>
    </w:r>
    <w:r>
      <w:rPr>
        <w:sz w:val="16"/>
      </w:rPr>
      <w:tab/>
    </w:r>
    <w:r>
      <w:rPr>
        <w:sz w:val="16"/>
      </w:rPr>
      <w:tab/>
      <w:t xml:space="preserve"> </w:t>
    </w:r>
  </w:p>
  <w:p w:rsidR="00177B90" w:rsidRDefault="004E5580" w:rsidP="003E11DC">
    <w:pPr>
      <w:pStyle w:val="Footer"/>
      <w:rPr>
        <w:sz w:val="16"/>
      </w:rPr>
    </w:pPr>
    <w:r>
      <w:rPr>
        <w:sz w:val="16"/>
      </w:rPr>
      <w:t>03/02</w:t>
    </w:r>
    <w:r w:rsidR="006331F4">
      <w:rPr>
        <w:sz w:val="16"/>
      </w:rPr>
      <w:t>/2017</w:t>
    </w:r>
    <w:r w:rsidR="00177B90">
      <w:rPr>
        <w:sz w:val="16"/>
      </w:rPr>
      <w:tab/>
    </w:r>
    <w:r w:rsidR="00177B90">
      <w:rPr>
        <w:snapToGrid w:val="0"/>
        <w:sz w:val="16"/>
      </w:rPr>
      <w:t xml:space="preserve">Page </w:t>
    </w:r>
    <w:r w:rsidR="00177B90">
      <w:rPr>
        <w:rStyle w:val="PageNumber"/>
      </w:rPr>
      <w:fldChar w:fldCharType="begin"/>
    </w:r>
    <w:r w:rsidR="00177B90">
      <w:rPr>
        <w:rStyle w:val="PageNumber"/>
      </w:rPr>
      <w:instrText xml:space="preserve"> PAGE </w:instrText>
    </w:r>
    <w:r w:rsidR="00177B90">
      <w:rPr>
        <w:rStyle w:val="PageNumber"/>
      </w:rPr>
      <w:fldChar w:fldCharType="separate"/>
    </w:r>
    <w:r w:rsidR="001B1D96">
      <w:rPr>
        <w:rStyle w:val="PageNumber"/>
        <w:noProof/>
      </w:rPr>
      <w:t>1</w:t>
    </w:r>
    <w:r w:rsidR="00177B90">
      <w:rPr>
        <w:rStyle w:val="PageNumber"/>
      </w:rPr>
      <w:fldChar w:fldCharType="end"/>
    </w:r>
    <w:r w:rsidR="00177B90">
      <w:rPr>
        <w:snapToGrid w:val="0"/>
        <w:sz w:val="16"/>
      </w:rPr>
      <w:t xml:space="preserve"> </w:t>
    </w:r>
    <w:r w:rsidR="00175FA2">
      <w:rPr>
        <w:snapToGrid w:val="0"/>
        <w:sz w:val="16"/>
      </w:rPr>
      <w:t xml:space="preserve">of </w:t>
    </w:r>
    <w:r w:rsidR="00177B90">
      <w:rPr>
        <w:rStyle w:val="PageNumber"/>
      </w:rPr>
      <w:fldChar w:fldCharType="begin"/>
    </w:r>
    <w:r w:rsidR="00177B90">
      <w:rPr>
        <w:rStyle w:val="PageNumber"/>
      </w:rPr>
      <w:instrText xml:space="preserve"> NUMPAGES </w:instrText>
    </w:r>
    <w:r w:rsidR="00177B90">
      <w:rPr>
        <w:rStyle w:val="PageNumber"/>
      </w:rPr>
      <w:fldChar w:fldCharType="separate"/>
    </w:r>
    <w:r w:rsidR="001B1D96">
      <w:rPr>
        <w:rStyle w:val="PageNumber"/>
        <w:noProof/>
      </w:rPr>
      <w:t>3</w:t>
    </w:r>
    <w:r w:rsidR="00177B90">
      <w:rPr>
        <w:rStyle w:val="PageNumber"/>
      </w:rPr>
      <w:fldChar w:fldCharType="end"/>
    </w:r>
    <w:r w:rsidR="00177B90">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0" w:rsidRDefault="00175FA2">
    <w:pPr>
      <w:pStyle w:val="Footer"/>
    </w:pPr>
    <w:r>
      <w:rPr>
        <w:sz w:val="16"/>
      </w:rPr>
      <w:t>AT-10198D  (</w:t>
    </w:r>
    <w:r>
      <w:rPr>
        <w:sz w:val="16"/>
      </w:rPr>
      <w:fldChar w:fldCharType="begin"/>
    </w:r>
    <w:r>
      <w:rPr>
        <w:sz w:val="16"/>
      </w:rPr>
      <w:instrText xml:space="preserve"> TIME \@ "MM/dd/yyyy" </w:instrText>
    </w:r>
    <w:r>
      <w:rPr>
        <w:sz w:val="16"/>
      </w:rPr>
      <w:fldChar w:fldCharType="separate"/>
    </w:r>
    <w:r w:rsidR="001B1D96">
      <w:rPr>
        <w:noProof/>
        <w:sz w:val="16"/>
      </w:rPr>
      <w:t>03/15/2017</w:t>
    </w:r>
    <w:r>
      <w:rPr>
        <w:sz w:val="16"/>
      </w:rPr>
      <w:fldChar w:fldCharType="end"/>
    </w:r>
    <w:r>
      <w:rPr>
        <w:sz w:val="16"/>
      </w:rPr>
      <w:t>) Page</w:t>
    </w: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2</w:t>
    </w:r>
    <w:r>
      <w:rPr>
        <w:snapToGrid w:val="0"/>
        <w:sz w:val="16"/>
      </w:rPr>
      <w:fldChar w:fldCharType="end"/>
    </w:r>
    <w:r>
      <w:rPr>
        <w:snapToGrid w:val="0"/>
        <w:sz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E6" w:rsidRDefault="006342E6">
      <w:r>
        <w:separator/>
      </w:r>
    </w:p>
  </w:footnote>
  <w:footnote w:type="continuationSeparator" w:id="0">
    <w:p w:rsidR="006342E6" w:rsidRDefault="0063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0" w:rsidRDefault="00177B90" w:rsidP="006262D2">
    <w:pPr>
      <w:pStyle w:val="Title"/>
    </w:pPr>
    <w:r>
      <w:t>CERTIFICATIONS AND REPRESENTATIONS</w:t>
    </w:r>
  </w:p>
  <w:p w:rsidR="00177B90" w:rsidRDefault="00177B90" w:rsidP="006262D2">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50187"/>
    <w:multiLevelType w:val="singleLevel"/>
    <w:tmpl w:val="745AFEDA"/>
    <w:lvl w:ilvl="0">
      <w:start w:val="3"/>
      <w:numFmt w:val="decimal"/>
      <w:lvlText w:val="%1."/>
      <w:lvlJc w:val="left"/>
      <w:pPr>
        <w:tabs>
          <w:tab w:val="num" w:pos="720"/>
        </w:tabs>
        <w:ind w:left="720" w:hanging="720"/>
      </w:pPr>
      <w:rPr>
        <w:rFonts w:hint="default"/>
      </w:rPr>
    </w:lvl>
  </w:abstractNum>
  <w:abstractNum w:abstractNumId="2">
    <w:nsid w:val="05427627"/>
    <w:multiLevelType w:val="singleLevel"/>
    <w:tmpl w:val="15A4B22C"/>
    <w:lvl w:ilvl="0">
      <w:start w:val="10"/>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3">
    <w:nsid w:val="06E47A1B"/>
    <w:multiLevelType w:val="singleLevel"/>
    <w:tmpl w:val="41C4680C"/>
    <w:lvl w:ilvl="0">
      <w:start w:val="10"/>
      <w:numFmt w:val="decimal"/>
      <w:lvlText w:val="%1."/>
      <w:lvlJc w:val="left"/>
      <w:pPr>
        <w:tabs>
          <w:tab w:val="num" w:pos="1110"/>
        </w:tabs>
        <w:ind w:left="1110" w:hanging="390"/>
      </w:pPr>
      <w:rPr>
        <w:rFonts w:hint="default"/>
      </w:rPr>
    </w:lvl>
  </w:abstractNum>
  <w:abstractNum w:abstractNumId="4">
    <w:nsid w:val="0FA96E2E"/>
    <w:multiLevelType w:val="singleLevel"/>
    <w:tmpl w:val="6A64DBDE"/>
    <w:lvl w:ilvl="0">
      <w:start w:val="10"/>
      <w:numFmt w:val="decimal"/>
      <w:lvlText w:val="%1."/>
      <w:lvlJc w:val="left"/>
      <w:pPr>
        <w:tabs>
          <w:tab w:val="num" w:pos="720"/>
        </w:tabs>
        <w:ind w:left="720" w:hanging="720"/>
      </w:pPr>
      <w:rPr>
        <w:rFonts w:hint="default"/>
      </w:rPr>
    </w:lvl>
  </w:abstractNum>
  <w:abstractNum w:abstractNumId="5">
    <w:nsid w:val="108F01F6"/>
    <w:multiLevelType w:val="hybridMultilevel"/>
    <w:tmpl w:val="D166B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1651B"/>
    <w:multiLevelType w:val="singleLevel"/>
    <w:tmpl w:val="2A66F164"/>
    <w:lvl w:ilvl="0">
      <w:start w:val="9"/>
      <w:numFmt w:val="decimal"/>
      <w:lvlText w:val="%1."/>
      <w:lvlJc w:val="left"/>
      <w:pPr>
        <w:tabs>
          <w:tab w:val="num" w:pos="720"/>
        </w:tabs>
        <w:ind w:left="720" w:hanging="720"/>
      </w:pPr>
      <w:rPr>
        <w:rFonts w:hint="default"/>
        <w:sz w:val="22"/>
      </w:rPr>
    </w:lvl>
  </w:abstractNum>
  <w:abstractNum w:abstractNumId="7">
    <w:nsid w:val="11E77051"/>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nsid w:val="15E34A8D"/>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nsid w:val="19F325B9"/>
    <w:multiLevelType w:val="singleLevel"/>
    <w:tmpl w:val="EC78783C"/>
    <w:lvl w:ilvl="0">
      <w:numFmt w:val="bullet"/>
      <w:lvlText w:val=""/>
      <w:lvlJc w:val="left"/>
      <w:pPr>
        <w:tabs>
          <w:tab w:val="num" w:pos="1080"/>
        </w:tabs>
        <w:ind w:left="1080" w:hanging="360"/>
      </w:pPr>
      <w:rPr>
        <w:rFonts w:ascii="Symbol" w:hAnsi="Symbol" w:hint="default"/>
      </w:rPr>
    </w:lvl>
  </w:abstractNum>
  <w:abstractNum w:abstractNumId="10">
    <w:nsid w:val="1AEA266F"/>
    <w:multiLevelType w:val="hybridMultilevel"/>
    <w:tmpl w:val="72E2E136"/>
    <w:lvl w:ilvl="0" w:tplc="383CD9C8">
      <w:start w:val="1"/>
      <w:numFmt w:val="low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50C83"/>
    <w:multiLevelType w:val="singleLevel"/>
    <w:tmpl w:val="3BF8ED32"/>
    <w:lvl w:ilvl="0">
      <w:start w:val="1"/>
      <w:numFmt w:val="decimal"/>
      <w:lvlText w:val="%1."/>
      <w:lvlJc w:val="left"/>
      <w:pPr>
        <w:tabs>
          <w:tab w:val="num" w:pos="1140"/>
        </w:tabs>
        <w:ind w:left="1140" w:hanging="420"/>
      </w:pPr>
      <w:rPr>
        <w:rFonts w:hint="default"/>
      </w:rPr>
    </w:lvl>
  </w:abstractNum>
  <w:abstractNum w:abstractNumId="12">
    <w:nsid w:val="26791CE3"/>
    <w:multiLevelType w:val="hybridMultilevel"/>
    <w:tmpl w:val="35D83038"/>
    <w:lvl w:ilvl="0" w:tplc="B560ADD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8660A3"/>
    <w:multiLevelType w:val="singleLevel"/>
    <w:tmpl w:val="0409000F"/>
    <w:lvl w:ilvl="0">
      <w:start w:val="1"/>
      <w:numFmt w:val="decimal"/>
      <w:lvlText w:val="%1."/>
      <w:lvlJc w:val="left"/>
      <w:pPr>
        <w:tabs>
          <w:tab w:val="num" w:pos="360"/>
        </w:tabs>
        <w:ind w:left="360" w:hanging="360"/>
      </w:pPr>
    </w:lvl>
  </w:abstractNum>
  <w:abstractNum w:abstractNumId="14">
    <w:nsid w:val="2BF33CE9"/>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2DA310D5"/>
    <w:multiLevelType w:val="hybridMultilevel"/>
    <w:tmpl w:val="2C66BCA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2F980F5F"/>
    <w:multiLevelType w:val="hybridMultilevel"/>
    <w:tmpl w:val="D5DC0662"/>
    <w:lvl w:ilvl="0" w:tplc="82766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41BED"/>
    <w:multiLevelType w:val="singleLevel"/>
    <w:tmpl w:val="88F0EF2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368B29C3"/>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37D345C1"/>
    <w:multiLevelType w:val="hybridMultilevel"/>
    <w:tmpl w:val="85E89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4D7733"/>
    <w:multiLevelType w:val="singleLevel"/>
    <w:tmpl w:val="8870A746"/>
    <w:lvl w:ilvl="0">
      <w:start w:val="2"/>
      <w:numFmt w:val="upperLetter"/>
      <w:lvlText w:val="%1. "/>
      <w:legacy w:legacy="1" w:legacySpace="0" w:legacyIndent="360"/>
      <w:lvlJc w:val="left"/>
      <w:pPr>
        <w:ind w:left="1080" w:hanging="360"/>
      </w:pPr>
      <w:rPr>
        <w:rFonts w:ascii="Times New Roman" w:hAnsi="Times New Roman" w:hint="default"/>
        <w:b/>
        <w:i w:val="0"/>
        <w:sz w:val="20"/>
        <w:u w:val="none"/>
      </w:rPr>
    </w:lvl>
  </w:abstractNum>
  <w:abstractNum w:abstractNumId="21">
    <w:nsid w:val="529B534A"/>
    <w:multiLevelType w:val="hybridMultilevel"/>
    <w:tmpl w:val="1CF8DF96"/>
    <w:lvl w:ilvl="0" w:tplc="BE64B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523C2"/>
    <w:multiLevelType w:val="singleLevel"/>
    <w:tmpl w:val="0409000F"/>
    <w:lvl w:ilvl="0">
      <w:start w:val="9"/>
      <w:numFmt w:val="decimal"/>
      <w:lvlText w:val="%1."/>
      <w:lvlJc w:val="left"/>
      <w:pPr>
        <w:tabs>
          <w:tab w:val="num" w:pos="360"/>
        </w:tabs>
        <w:ind w:left="360" w:hanging="360"/>
      </w:pPr>
      <w:rPr>
        <w:rFonts w:hint="default"/>
      </w:rPr>
    </w:lvl>
  </w:abstractNum>
  <w:abstractNum w:abstractNumId="23">
    <w:nsid w:val="58450CF0"/>
    <w:multiLevelType w:val="hybridMultilevel"/>
    <w:tmpl w:val="6868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924E0"/>
    <w:multiLevelType w:val="singleLevel"/>
    <w:tmpl w:val="98324A04"/>
    <w:lvl w:ilvl="0">
      <w:start w:val="9"/>
      <w:numFmt w:val="decimal"/>
      <w:lvlText w:val="%1."/>
      <w:lvlJc w:val="left"/>
      <w:pPr>
        <w:tabs>
          <w:tab w:val="num" w:pos="720"/>
        </w:tabs>
        <w:ind w:left="720" w:hanging="720"/>
      </w:pPr>
      <w:rPr>
        <w:rFonts w:hint="default"/>
      </w:rPr>
    </w:lvl>
  </w:abstractNum>
  <w:abstractNum w:abstractNumId="25">
    <w:nsid w:val="620D5FDF"/>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62AC1AB7"/>
    <w:multiLevelType w:val="hybridMultilevel"/>
    <w:tmpl w:val="04E886AE"/>
    <w:lvl w:ilvl="0" w:tplc="0E9497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40BA7"/>
    <w:multiLevelType w:val="singleLevel"/>
    <w:tmpl w:val="4DA63174"/>
    <w:lvl w:ilvl="0">
      <w:start w:val="1"/>
      <w:numFmt w:val="lowerLetter"/>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8">
    <w:nsid w:val="6E4D5CBC"/>
    <w:multiLevelType w:val="hybridMultilevel"/>
    <w:tmpl w:val="AD0EA1F0"/>
    <w:lvl w:ilvl="0" w:tplc="B48ACAF6">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3727A"/>
    <w:multiLevelType w:val="hybridMultilevel"/>
    <w:tmpl w:val="281C0048"/>
    <w:lvl w:ilvl="0" w:tplc="BE486090">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43926"/>
    <w:multiLevelType w:val="singleLevel"/>
    <w:tmpl w:val="88F0EF24"/>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1">
    <w:nsid w:val="74F94922"/>
    <w:multiLevelType w:val="hybridMultilevel"/>
    <w:tmpl w:val="3A2633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A22BD1"/>
    <w:multiLevelType w:val="hybridMultilevel"/>
    <w:tmpl w:val="AD0EA1F0"/>
    <w:lvl w:ilvl="0" w:tplc="B48ACAF6">
      <w:start w:val="1"/>
      <w:numFmt w:val="lowerLetter"/>
      <w:lvlText w:val="(%1) "/>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25"/>
  </w:num>
  <w:num w:numId="4">
    <w:abstractNumId w:val="30"/>
  </w:num>
  <w:num w:numId="5">
    <w:abstractNumId w:val="8"/>
  </w:num>
  <w:num w:numId="6">
    <w:abstractNumId w:val="17"/>
  </w:num>
  <w:num w:numId="7">
    <w:abstractNumId w:val="18"/>
  </w:num>
  <w:num w:numId="8">
    <w:abstractNumId w:val="14"/>
  </w:num>
  <w:num w:numId="9">
    <w:abstractNumId w:val="2"/>
  </w:num>
  <w:num w:numId="10">
    <w:abstractNumId w:val="27"/>
  </w:num>
  <w:num w:numId="11">
    <w:abstractNumId w:val="3"/>
  </w:num>
  <w:num w:numId="12">
    <w:abstractNumId w:val="4"/>
  </w:num>
  <w:num w:numId="13">
    <w:abstractNumId w:val="22"/>
  </w:num>
  <w:num w:numId="14">
    <w:abstractNumId w:val="24"/>
  </w:num>
  <w:num w:numId="15">
    <w:abstractNumId w:val="6"/>
  </w:num>
  <w:num w:numId="16">
    <w:abstractNumId w:val="11"/>
  </w:num>
  <w:num w:numId="17">
    <w:abstractNumId w:val="13"/>
  </w:num>
  <w:num w:numId="18">
    <w:abstractNumId w:val="1"/>
  </w:num>
  <w:num w:numId="19">
    <w:abstractNumId w:val="9"/>
  </w:num>
  <w:num w:numId="20">
    <w:abstractNumId w:val="7"/>
  </w:num>
  <w:num w:numId="21">
    <w:abstractNumId w:val="15"/>
  </w:num>
  <w:num w:numId="22">
    <w:abstractNumId w:val="12"/>
  </w:num>
  <w:num w:numId="23">
    <w:abstractNumId w:val="31"/>
  </w:num>
  <w:num w:numId="24">
    <w:abstractNumId w:val="23"/>
  </w:num>
  <w:num w:numId="25">
    <w:abstractNumId w:val="19"/>
  </w:num>
  <w:num w:numId="26">
    <w:abstractNumId w:val="5"/>
  </w:num>
  <w:num w:numId="27">
    <w:abstractNumId w:val="26"/>
  </w:num>
  <w:num w:numId="28">
    <w:abstractNumId w:val="16"/>
  </w:num>
  <w:num w:numId="29">
    <w:abstractNumId w:val="21"/>
  </w:num>
  <w:num w:numId="30">
    <w:abstractNumId w:val="29"/>
  </w:num>
  <w:num w:numId="31">
    <w:abstractNumId w:val="10"/>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0zKQo/juKchnAzQPR4nFJPZyMGU=" w:salt="HXVWfhmwEgSzl+9lGG0jH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40"/>
    <w:rsid w:val="00024336"/>
    <w:rsid w:val="0004275D"/>
    <w:rsid w:val="000548BC"/>
    <w:rsid w:val="000738A2"/>
    <w:rsid w:val="00091B83"/>
    <w:rsid w:val="000E7085"/>
    <w:rsid w:val="001249AD"/>
    <w:rsid w:val="00175FA2"/>
    <w:rsid w:val="00177B90"/>
    <w:rsid w:val="00191FDB"/>
    <w:rsid w:val="001B1D96"/>
    <w:rsid w:val="001D562F"/>
    <w:rsid w:val="001E773E"/>
    <w:rsid w:val="00221017"/>
    <w:rsid w:val="00254191"/>
    <w:rsid w:val="00260915"/>
    <w:rsid w:val="00297284"/>
    <w:rsid w:val="00297B5C"/>
    <w:rsid w:val="002B74AF"/>
    <w:rsid w:val="002C4C38"/>
    <w:rsid w:val="002D7272"/>
    <w:rsid w:val="002F70B7"/>
    <w:rsid w:val="00332316"/>
    <w:rsid w:val="00366ACC"/>
    <w:rsid w:val="003E11DC"/>
    <w:rsid w:val="003E7064"/>
    <w:rsid w:val="0042095D"/>
    <w:rsid w:val="00420A40"/>
    <w:rsid w:val="00432A5E"/>
    <w:rsid w:val="004803F9"/>
    <w:rsid w:val="004B5278"/>
    <w:rsid w:val="004E5580"/>
    <w:rsid w:val="004E5EA7"/>
    <w:rsid w:val="00541246"/>
    <w:rsid w:val="005568ED"/>
    <w:rsid w:val="005D28E6"/>
    <w:rsid w:val="005D54D9"/>
    <w:rsid w:val="00606E3F"/>
    <w:rsid w:val="00613AEA"/>
    <w:rsid w:val="006262D2"/>
    <w:rsid w:val="006331F4"/>
    <w:rsid w:val="00633CDC"/>
    <w:rsid w:val="006342E6"/>
    <w:rsid w:val="00634A04"/>
    <w:rsid w:val="006A51A7"/>
    <w:rsid w:val="006E2CD7"/>
    <w:rsid w:val="006F0489"/>
    <w:rsid w:val="00710B06"/>
    <w:rsid w:val="007148D2"/>
    <w:rsid w:val="0078115A"/>
    <w:rsid w:val="007A13BF"/>
    <w:rsid w:val="007A14C0"/>
    <w:rsid w:val="007A40E0"/>
    <w:rsid w:val="00803740"/>
    <w:rsid w:val="00825C4F"/>
    <w:rsid w:val="00833B1E"/>
    <w:rsid w:val="008574F2"/>
    <w:rsid w:val="00880813"/>
    <w:rsid w:val="00890555"/>
    <w:rsid w:val="008B17CE"/>
    <w:rsid w:val="008B36BD"/>
    <w:rsid w:val="008B66D5"/>
    <w:rsid w:val="008D51AE"/>
    <w:rsid w:val="008D7A8B"/>
    <w:rsid w:val="008E4DA2"/>
    <w:rsid w:val="00900FA2"/>
    <w:rsid w:val="00906C7A"/>
    <w:rsid w:val="00911DD4"/>
    <w:rsid w:val="00911FE0"/>
    <w:rsid w:val="00913316"/>
    <w:rsid w:val="00914271"/>
    <w:rsid w:val="0092026B"/>
    <w:rsid w:val="009353F1"/>
    <w:rsid w:val="00945988"/>
    <w:rsid w:val="009533F3"/>
    <w:rsid w:val="00971E94"/>
    <w:rsid w:val="00973B3D"/>
    <w:rsid w:val="009760DC"/>
    <w:rsid w:val="00990E70"/>
    <w:rsid w:val="009D186D"/>
    <w:rsid w:val="009D5DB8"/>
    <w:rsid w:val="00A242C6"/>
    <w:rsid w:val="00A5387F"/>
    <w:rsid w:val="00A602DE"/>
    <w:rsid w:val="00A62DF0"/>
    <w:rsid w:val="00AA0946"/>
    <w:rsid w:val="00AE2AC6"/>
    <w:rsid w:val="00B22080"/>
    <w:rsid w:val="00B618B4"/>
    <w:rsid w:val="00B6516E"/>
    <w:rsid w:val="00B8664F"/>
    <w:rsid w:val="00B86799"/>
    <w:rsid w:val="00BB6F37"/>
    <w:rsid w:val="00BE177E"/>
    <w:rsid w:val="00BF2BA1"/>
    <w:rsid w:val="00C10BAD"/>
    <w:rsid w:val="00C3167D"/>
    <w:rsid w:val="00CB1C60"/>
    <w:rsid w:val="00CC091A"/>
    <w:rsid w:val="00CC3252"/>
    <w:rsid w:val="00CD4C0F"/>
    <w:rsid w:val="00D1275E"/>
    <w:rsid w:val="00D12C8C"/>
    <w:rsid w:val="00D133E6"/>
    <w:rsid w:val="00DB4F32"/>
    <w:rsid w:val="00DF2886"/>
    <w:rsid w:val="00E07C00"/>
    <w:rsid w:val="00E14058"/>
    <w:rsid w:val="00E17BA0"/>
    <w:rsid w:val="00E25ABF"/>
    <w:rsid w:val="00EE4837"/>
    <w:rsid w:val="00EE52DE"/>
    <w:rsid w:val="00F40F2A"/>
    <w:rsid w:val="00F718FA"/>
    <w:rsid w:val="00F7770E"/>
    <w:rsid w:val="00FD4527"/>
    <w:rsid w:val="00FE35D5"/>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right="-144"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44"/>
      <w:jc w:val="both"/>
    </w:pPr>
  </w:style>
  <w:style w:type="paragraph" w:styleId="BlockText">
    <w:name w:val="Block Text"/>
    <w:basedOn w:val="Normal"/>
    <w:pPr>
      <w:ind w:left="720" w:right="-144"/>
      <w:jc w:val="both"/>
    </w:pPr>
    <w:rPr>
      <w:sz w:val="18"/>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ind w:right="-144"/>
      <w:jc w:val="center"/>
      <w:outlineLvl w:val="0"/>
    </w:pPr>
    <w:rPr>
      <w:b/>
      <w:sz w:val="24"/>
    </w:rPr>
  </w:style>
  <w:style w:type="paragraph" w:styleId="BalloonText">
    <w:name w:val="Balloon Text"/>
    <w:basedOn w:val="Normal"/>
    <w:semiHidden/>
    <w:rsid w:val="001D562F"/>
    <w:rPr>
      <w:rFonts w:ascii="Tahoma" w:hAnsi="Tahoma" w:cs="Tahoma"/>
      <w:sz w:val="16"/>
      <w:szCs w:val="16"/>
    </w:rPr>
  </w:style>
  <w:style w:type="character" w:styleId="Hyperlink">
    <w:name w:val="Hyperlink"/>
    <w:rsid w:val="003E11DC"/>
    <w:rPr>
      <w:color w:val="0000FF"/>
      <w:u w:val="single"/>
    </w:rPr>
  </w:style>
  <w:style w:type="character" w:styleId="CommentReference">
    <w:name w:val="annotation reference"/>
    <w:basedOn w:val="DefaultParagraphFont"/>
    <w:rsid w:val="002B74AF"/>
    <w:rPr>
      <w:sz w:val="16"/>
      <w:szCs w:val="16"/>
    </w:rPr>
  </w:style>
  <w:style w:type="paragraph" w:styleId="CommentText">
    <w:name w:val="annotation text"/>
    <w:basedOn w:val="Normal"/>
    <w:link w:val="CommentTextChar"/>
    <w:rsid w:val="002B74AF"/>
  </w:style>
  <w:style w:type="character" w:customStyle="1" w:styleId="CommentTextChar">
    <w:name w:val="Comment Text Char"/>
    <w:basedOn w:val="DefaultParagraphFont"/>
    <w:link w:val="CommentText"/>
    <w:rsid w:val="002B74AF"/>
  </w:style>
  <w:style w:type="paragraph" w:styleId="CommentSubject">
    <w:name w:val="annotation subject"/>
    <w:basedOn w:val="CommentText"/>
    <w:next w:val="CommentText"/>
    <w:link w:val="CommentSubjectChar"/>
    <w:rsid w:val="002B74AF"/>
    <w:rPr>
      <w:b/>
      <w:bCs/>
    </w:rPr>
  </w:style>
  <w:style w:type="character" w:customStyle="1" w:styleId="CommentSubjectChar">
    <w:name w:val="Comment Subject Char"/>
    <w:basedOn w:val="CommentTextChar"/>
    <w:link w:val="CommentSubject"/>
    <w:rsid w:val="002B74AF"/>
    <w:rPr>
      <w:b/>
      <w:bCs/>
    </w:rPr>
  </w:style>
  <w:style w:type="paragraph" w:styleId="ListParagraph">
    <w:name w:val="List Paragraph"/>
    <w:basedOn w:val="Normal"/>
    <w:uiPriority w:val="34"/>
    <w:qFormat/>
    <w:rsid w:val="00BE1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right="-144"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44"/>
      <w:jc w:val="both"/>
    </w:pPr>
  </w:style>
  <w:style w:type="paragraph" w:styleId="BlockText">
    <w:name w:val="Block Text"/>
    <w:basedOn w:val="Normal"/>
    <w:pPr>
      <w:ind w:left="720" w:right="-144"/>
      <w:jc w:val="both"/>
    </w:pPr>
    <w:rPr>
      <w:sz w:val="18"/>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ind w:right="-144"/>
      <w:jc w:val="center"/>
      <w:outlineLvl w:val="0"/>
    </w:pPr>
    <w:rPr>
      <w:b/>
      <w:sz w:val="24"/>
    </w:rPr>
  </w:style>
  <w:style w:type="paragraph" w:styleId="BalloonText">
    <w:name w:val="Balloon Text"/>
    <w:basedOn w:val="Normal"/>
    <w:semiHidden/>
    <w:rsid w:val="001D562F"/>
    <w:rPr>
      <w:rFonts w:ascii="Tahoma" w:hAnsi="Tahoma" w:cs="Tahoma"/>
      <w:sz w:val="16"/>
      <w:szCs w:val="16"/>
    </w:rPr>
  </w:style>
  <w:style w:type="character" w:styleId="Hyperlink">
    <w:name w:val="Hyperlink"/>
    <w:rsid w:val="003E11DC"/>
    <w:rPr>
      <w:color w:val="0000FF"/>
      <w:u w:val="single"/>
    </w:rPr>
  </w:style>
  <w:style w:type="character" w:styleId="CommentReference">
    <w:name w:val="annotation reference"/>
    <w:basedOn w:val="DefaultParagraphFont"/>
    <w:rsid w:val="002B74AF"/>
    <w:rPr>
      <w:sz w:val="16"/>
      <w:szCs w:val="16"/>
    </w:rPr>
  </w:style>
  <w:style w:type="paragraph" w:styleId="CommentText">
    <w:name w:val="annotation text"/>
    <w:basedOn w:val="Normal"/>
    <w:link w:val="CommentTextChar"/>
    <w:rsid w:val="002B74AF"/>
  </w:style>
  <w:style w:type="character" w:customStyle="1" w:styleId="CommentTextChar">
    <w:name w:val="Comment Text Char"/>
    <w:basedOn w:val="DefaultParagraphFont"/>
    <w:link w:val="CommentText"/>
    <w:rsid w:val="002B74AF"/>
  </w:style>
  <w:style w:type="paragraph" w:styleId="CommentSubject">
    <w:name w:val="annotation subject"/>
    <w:basedOn w:val="CommentText"/>
    <w:next w:val="CommentText"/>
    <w:link w:val="CommentSubjectChar"/>
    <w:rsid w:val="002B74AF"/>
    <w:rPr>
      <w:b/>
      <w:bCs/>
    </w:rPr>
  </w:style>
  <w:style w:type="character" w:customStyle="1" w:styleId="CommentSubjectChar">
    <w:name w:val="Comment Subject Char"/>
    <w:basedOn w:val="CommentTextChar"/>
    <w:link w:val="CommentSubject"/>
    <w:rsid w:val="002B74AF"/>
    <w:rPr>
      <w:b/>
      <w:bCs/>
    </w:rPr>
  </w:style>
  <w:style w:type="paragraph" w:styleId="ListParagraph">
    <w:name w:val="List Paragraph"/>
    <w:basedOn w:val="Normal"/>
    <w:uiPriority w:val="34"/>
    <w:qFormat/>
    <w:rsid w:val="00BE1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ertsandreps@allisontrans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D2A8A-4602-42FD-8EF8-74F88334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procurement of material, supplies or services for a U</vt:lpstr>
    </vt:vector>
  </TitlesOfParts>
  <Company>Allison Engine Company/EDS</Company>
  <LinksUpToDate>false</LinksUpToDate>
  <CharactersWithSpaces>7749</CharactersWithSpaces>
  <SharedDoc>false</SharedDoc>
  <HLinks>
    <vt:vector size="6" baseType="variant">
      <vt:variant>
        <vt:i4>1310782</vt:i4>
      </vt:variant>
      <vt:variant>
        <vt:i4>0</vt:i4>
      </vt:variant>
      <vt:variant>
        <vt:i4>0</vt:i4>
      </vt:variant>
      <vt:variant>
        <vt:i4>5</vt:i4>
      </vt:variant>
      <vt:variant>
        <vt:lpwstr>mailto:certsandreps@allisontransmission.com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procurement of material, supplies or services for a U</dc:title>
  <dc:creator>Marti Dunlap</dc:creator>
  <cp:lastModifiedBy>Abby Summers</cp:lastModifiedBy>
  <cp:revision>2</cp:revision>
  <cp:lastPrinted>2007-06-25T18:49:00Z</cp:lastPrinted>
  <dcterms:created xsi:type="dcterms:W3CDTF">2017-03-15T15:57:00Z</dcterms:created>
  <dcterms:modified xsi:type="dcterms:W3CDTF">2017-03-15T15:57:00Z</dcterms:modified>
</cp:coreProperties>
</file>